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D5" w:rsidRPr="001C109B" w:rsidRDefault="004832D5" w:rsidP="004832D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Adrenaline Injection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16"/>
          <w:szCs w:val="16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100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18"/>
        <w:gridCol w:w="2216"/>
        <w:gridCol w:w="86"/>
        <w:gridCol w:w="723"/>
        <w:gridCol w:w="840"/>
        <w:gridCol w:w="837"/>
        <w:gridCol w:w="837"/>
        <w:gridCol w:w="837"/>
        <w:gridCol w:w="837"/>
        <w:gridCol w:w="837"/>
      </w:tblGrid>
      <w:tr w:rsidR="004832D5" w:rsidRPr="001C109B" w:rsidTr="004832D5">
        <w:tc>
          <w:tcPr>
            <w:tcW w:w="2018" w:type="dxa"/>
            <w:gridSpan w:val="2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2216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809" w:type="dxa"/>
            <w:gridSpan w:val="2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4832D5" w:rsidRPr="001C109B" w:rsidTr="004832D5">
        <w:tc>
          <w:tcPr>
            <w:tcW w:w="10068" w:type="dxa"/>
            <w:gridSpan w:val="11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4832D5" w:rsidRPr="001C109B" w:rsidTr="004832D5">
        <w:tc>
          <w:tcPr>
            <w:tcW w:w="2018" w:type="dxa"/>
            <w:gridSpan w:val="2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2216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140/90 mmHg</w:t>
            </w:r>
          </w:p>
        </w:tc>
        <w:tc>
          <w:tcPr>
            <w:tcW w:w="809" w:type="dxa"/>
            <w:gridSpan w:val="2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2018" w:type="dxa"/>
            <w:gridSpan w:val="2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2216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&gt;120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ครั้ง/นาที</w:t>
            </w:r>
          </w:p>
        </w:tc>
        <w:tc>
          <w:tcPr>
            <w:tcW w:w="809" w:type="dxa"/>
            <w:gridSpan w:val="2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0068" w:type="dxa"/>
            <w:gridSpan w:val="11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4832D5" w:rsidRPr="001C109B" w:rsidTr="004832D5">
        <w:tc>
          <w:tcPr>
            <w:tcW w:w="180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CNS/Overdose</w:t>
            </w:r>
          </w:p>
        </w:tc>
        <w:tc>
          <w:tcPr>
            <w:tcW w:w="2520" w:type="dxa"/>
            <w:gridSpan w:val="3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ชัก, เหงื่อออกมาก</w:t>
            </w:r>
          </w:p>
        </w:tc>
        <w:tc>
          <w:tcPr>
            <w:tcW w:w="72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80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Extravasation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gridSpan w:val="3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อาการ บวมแดง,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อาการซีด </w:t>
            </w:r>
            <w:r w:rsidRPr="001C109B">
              <w:rPr>
                <w:rFonts w:ascii="TH SarabunPSK" w:hAnsi="TH SarabunPSK" w:cs="TH SarabunPSK"/>
                <w:sz w:val="28"/>
              </w:rPr>
              <w:t>–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ขาว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(tissue necrosis)</w:t>
            </w:r>
          </w:p>
        </w:tc>
        <w:tc>
          <w:tcPr>
            <w:tcW w:w="72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80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ภาวะ </w:t>
            </w:r>
            <w:r w:rsidRPr="001C109B">
              <w:rPr>
                <w:rFonts w:ascii="TH SarabunPSK" w:hAnsi="TH SarabunPSK" w:cs="TH SarabunPSK"/>
                <w:sz w:val="28"/>
              </w:rPr>
              <w:t>Overdose</w:t>
            </w:r>
          </w:p>
        </w:tc>
        <w:tc>
          <w:tcPr>
            <w:tcW w:w="2520" w:type="dxa"/>
            <w:gridSpan w:val="3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ความดันโลหิตสูง, เหงื่อแตก, เลือดออกในสมอง, ชัก</w:t>
            </w:r>
          </w:p>
        </w:tc>
        <w:tc>
          <w:tcPr>
            <w:tcW w:w="72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80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2520" w:type="dxa"/>
            <w:gridSpan w:val="3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-ห้ามฉีดยาเข้าหลอดเลือดแดงโดยตรง และบริเวณกล้ามเนื้อสะโพก เพราะยาอาจทำให้หลอดเลือดตันได้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-ไม่ควรฉีดยาซ้ำบริเวณเดิม เพราะอาจทำให้เนื้อเยื่อบริเวณนั้นตาย เนื่องจากหลอดเลือดหดตัว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 xml:space="preserve">-ระวังอาการ ใจสั่น, หัวใจเต้นเร็ว, หยุดหายใจ อาจเกิดภาวะ </w:t>
      </w:r>
      <w:r w:rsidRPr="001C109B">
        <w:rPr>
          <w:rFonts w:ascii="TH SarabunPSK" w:hAnsi="TH SarabunPSK" w:cs="TH SarabunPSK"/>
          <w:sz w:val="28"/>
        </w:rPr>
        <w:t>Ventricular fibrillation, Pulmonary edema</w:t>
      </w:r>
      <w:r w:rsidRPr="001C109B">
        <w:rPr>
          <w:rFonts w:ascii="TH SarabunPSK" w:hAnsi="TH SarabunPSK" w:cs="TH SarabunPSK"/>
          <w:sz w:val="28"/>
          <w:cs/>
        </w:rPr>
        <w:t xml:space="preserve"> ถึงแก่ชีวิตได้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ข้อมูลทั่วไปของยา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-หลังผสมแล้วเก็บไม่เกิน </w:t>
      </w:r>
      <w:r w:rsidRPr="001C109B">
        <w:rPr>
          <w:rFonts w:ascii="TH SarabunPSK" w:hAnsi="TH SarabunPSK" w:cs="TH SarabunPSK"/>
          <w:sz w:val="28"/>
        </w:rPr>
        <w:t xml:space="preserve">24 </w:t>
      </w:r>
      <w:r w:rsidRPr="001C109B">
        <w:rPr>
          <w:rFonts w:ascii="TH SarabunPSK" w:hAnsi="TH SarabunPSK" w:cs="TH SarabunPSK"/>
          <w:sz w:val="28"/>
          <w:cs/>
        </w:rPr>
        <w:t>ชม</w:t>
      </w:r>
      <w:r w:rsidRPr="001C109B">
        <w:rPr>
          <w:rFonts w:ascii="TH SarabunPSK" w:hAnsi="TH SarabunPSK" w:cs="TH SarabunPSK"/>
          <w:sz w:val="28"/>
        </w:rPr>
        <w:t>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-ห้ามผสมร่วมกับ </w:t>
      </w:r>
      <w:r w:rsidRPr="001C109B">
        <w:rPr>
          <w:rFonts w:ascii="TH SarabunPSK" w:hAnsi="TH SarabunPSK" w:cs="TH SarabunPSK"/>
          <w:sz w:val="28"/>
        </w:rPr>
        <w:t>sodium bicarbonate</w:t>
      </w:r>
      <w:r w:rsidRPr="001C109B">
        <w:rPr>
          <w:rFonts w:ascii="TH SarabunPSK" w:hAnsi="TH SarabunPSK" w:cs="TH SarabunPSK"/>
          <w:sz w:val="28"/>
          <w:cs/>
        </w:rPr>
        <w:t xml:space="preserve"> และสารละลายด่าง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sz w:val="28"/>
          <w:cs/>
        </w:rPr>
        <w:t xml:space="preserve">-ผสมใน </w:t>
      </w:r>
      <w:r w:rsidRPr="001C109B">
        <w:rPr>
          <w:rFonts w:ascii="TH SarabunPSK" w:hAnsi="TH SarabunPSK" w:cs="TH SarabunPSK"/>
          <w:sz w:val="28"/>
        </w:rPr>
        <w:t xml:space="preserve">NSS ,  RLS </w:t>
      </w:r>
      <w:r w:rsidRPr="001C109B">
        <w:rPr>
          <w:rFonts w:ascii="TH SarabunPSK" w:hAnsi="TH SarabunPSK" w:cs="TH SarabunPSK"/>
          <w:sz w:val="28"/>
          <w:cs/>
        </w:rPr>
        <w:t xml:space="preserve">กรณีรักษา </w:t>
      </w:r>
      <w:r w:rsidRPr="001C109B">
        <w:rPr>
          <w:rFonts w:ascii="TH SarabunPSK" w:hAnsi="TH SarabunPSK" w:cs="TH SarabunPSK"/>
          <w:sz w:val="28"/>
        </w:rPr>
        <w:t xml:space="preserve">hypokalemia </w:t>
      </w:r>
      <w:r w:rsidRPr="001C109B">
        <w:rPr>
          <w:rFonts w:ascii="TH SarabunPSK" w:hAnsi="TH SarabunPSK" w:cs="TH SarabunPSK"/>
          <w:sz w:val="28"/>
          <w:cs/>
        </w:rPr>
        <w:t xml:space="preserve">ไม่ควรผสมในสารน้ำที่มี </w:t>
      </w:r>
      <w:r w:rsidRPr="001C109B">
        <w:rPr>
          <w:rFonts w:ascii="TH SarabunPSK" w:hAnsi="TH SarabunPSK" w:cs="TH SarabunPSK"/>
          <w:sz w:val="28"/>
        </w:rPr>
        <w:t>glucose</w:t>
      </w:r>
    </w:p>
    <w:p w:rsidR="004832D5" w:rsidRPr="001C109B" w:rsidRDefault="004832D5" w:rsidP="004832D5">
      <w:pPr>
        <w:ind w:firstLine="72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Anaphylaxis : IM/SC IV push </w:t>
      </w:r>
      <w:r w:rsidRPr="001C109B">
        <w:rPr>
          <w:rFonts w:ascii="TH SarabunPSK" w:hAnsi="TH SarabunPSK" w:cs="TH SarabunPSK"/>
          <w:sz w:val="28"/>
          <w:cs/>
        </w:rPr>
        <w:t>(</w:t>
      </w:r>
      <w:r w:rsidRPr="001C109B">
        <w:rPr>
          <w:rFonts w:ascii="TH SarabunPSK" w:hAnsi="TH SarabunPSK" w:cs="TH SarabunPSK"/>
          <w:sz w:val="28"/>
        </w:rPr>
        <w:t>0.3 – 0.5 mg.</w:t>
      </w:r>
      <w:r w:rsidRPr="001C109B">
        <w:rPr>
          <w:rFonts w:ascii="TH SarabunPSK" w:hAnsi="TH SarabunPSK" w:cs="TH SarabunPSK"/>
          <w:sz w:val="28"/>
          <w:cs/>
        </w:rPr>
        <w:t>)</w:t>
      </w:r>
      <w:r w:rsidRPr="001C109B">
        <w:rPr>
          <w:rFonts w:ascii="TH SarabunPSK" w:hAnsi="TH SarabunPSK" w:cs="TH SarabunPSK"/>
          <w:sz w:val="28"/>
        </w:rPr>
        <w:t xml:space="preserve"> </w:t>
      </w:r>
    </w:p>
    <w:p w:rsidR="004832D5" w:rsidRPr="001C109B" w:rsidRDefault="004832D5" w:rsidP="004832D5">
      <w:pPr>
        <w:ind w:firstLine="720"/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sz w:val="28"/>
        </w:rPr>
        <w:t xml:space="preserve">Bronchospasm : IM/SC IV push </w:t>
      </w:r>
      <w:r w:rsidRPr="001C109B">
        <w:rPr>
          <w:rFonts w:ascii="TH SarabunPSK" w:hAnsi="TH SarabunPSK" w:cs="TH SarabunPSK"/>
          <w:sz w:val="28"/>
          <w:cs/>
        </w:rPr>
        <w:t>(</w:t>
      </w:r>
      <w:r w:rsidRPr="001C109B">
        <w:rPr>
          <w:rFonts w:ascii="TH SarabunPSK" w:hAnsi="TH SarabunPSK" w:cs="TH SarabunPSK"/>
          <w:sz w:val="28"/>
        </w:rPr>
        <w:t>0.3 – 0.5 mg.</w:t>
      </w:r>
      <w:r w:rsidRPr="001C109B">
        <w:rPr>
          <w:rFonts w:ascii="TH SarabunPSK" w:hAnsi="TH SarabunPSK" w:cs="TH SarabunPSK"/>
          <w:sz w:val="28"/>
          <w:cs/>
        </w:rPr>
        <w:t>)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กรณีให้ </w:t>
      </w:r>
      <w:r w:rsidRPr="001C109B">
        <w:rPr>
          <w:rFonts w:ascii="TH SarabunPSK" w:hAnsi="TH SarabunPSK" w:cs="TH SarabunPSK"/>
          <w:sz w:val="28"/>
        </w:rPr>
        <w:t xml:space="preserve">IV </w:t>
      </w:r>
      <w:r w:rsidRPr="001C109B">
        <w:rPr>
          <w:rFonts w:ascii="TH SarabunPSK" w:hAnsi="TH SarabunPSK" w:cs="TH SarabunPSK"/>
          <w:sz w:val="28"/>
          <w:cs/>
        </w:rPr>
        <w:t xml:space="preserve">ให้เจือจางก่อนด้วย </w:t>
      </w:r>
      <w:r w:rsidRPr="001C109B">
        <w:rPr>
          <w:rFonts w:ascii="TH SarabunPSK" w:hAnsi="TH SarabunPSK" w:cs="TH SarabunPSK"/>
          <w:sz w:val="28"/>
        </w:rPr>
        <w:t>NSS</w:t>
      </w:r>
      <w:r w:rsidRPr="001C109B">
        <w:rPr>
          <w:rFonts w:ascii="TH SarabunPSK" w:hAnsi="TH SarabunPSK" w:cs="TH SarabunPSK"/>
          <w:sz w:val="28"/>
          <w:cs/>
        </w:rPr>
        <w:t xml:space="preserve"> หรือ </w:t>
      </w:r>
      <w:r w:rsidRPr="001C109B">
        <w:rPr>
          <w:rFonts w:ascii="TH SarabunPSK" w:hAnsi="TH SarabunPSK" w:cs="TH SarabunPSK"/>
          <w:sz w:val="28"/>
        </w:rPr>
        <w:t xml:space="preserve">SWI </w:t>
      </w:r>
      <w:r w:rsidRPr="001C109B">
        <w:rPr>
          <w:rFonts w:ascii="TH SarabunPSK" w:hAnsi="TH SarabunPSK" w:cs="TH SarabunPSK"/>
          <w:sz w:val="28"/>
          <w:cs/>
        </w:rPr>
        <w:t xml:space="preserve">กรณี </w:t>
      </w:r>
      <w:r w:rsidRPr="001C109B">
        <w:rPr>
          <w:rFonts w:ascii="TH SarabunPSK" w:hAnsi="TH SarabunPSK" w:cs="TH SarabunPSK"/>
          <w:sz w:val="28"/>
        </w:rPr>
        <w:t xml:space="preserve">New Born </w:t>
      </w:r>
      <w:r w:rsidRPr="001C109B">
        <w:rPr>
          <w:rFonts w:ascii="TH SarabunPSK" w:hAnsi="TH SarabunPSK" w:cs="TH SarabunPSK"/>
          <w:sz w:val="28"/>
          <w:cs/>
        </w:rPr>
        <w:t>ให้เจือจางในขนาด 1</w:t>
      </w:r>
      <w:r w:rsidRPr="001C109B">
        <w:rPr>
          <w:rFonts w:ascii="TH SarabunPSK" w:hAnsi="TH SarabunPSK" w:cs="TH SarabunPSK"/>
          <w:sz w:val="28"/>
        </w:rPr>
        <w:t xml:space="preserve">:10,000 </w:t>
      </w:r>
      <w:r w:rsidRPr="001C109B">
        <w:rPr>
          <w:rFonts w:ascii="TH SarabunPSK" w:hAnsi="TH SarabunPSK" w:cs="TH SarabunPSK"/>
          <w:sz w:val="28"/>
          <w:cs/>
        </w:rPr>
        <w:t xml:space="preserve">หรือยา 1 </w:t>
      </w:r>
      <w:r w:rsidRPr="001C109B">
        <w:rPr>
          <w:rFonts w:ascii="TH SarabunPSK" w:hAnsi="TH SarabunPSK" w:cs="TH SarabunPSK"/>
          <w:sz w:val="28"/>
        </w:rPr>
        <w:t xml:space="preserve">cc </w:t>
      </w:r>
      <w:r w:rsidRPr="001C109B">
        <w:rPr>
          <w:rFonts w:ascii="TH SarabunPSK" w:hAnsi="TH SarabunPSK" w:cs="TH SarabunPSK"/>
          <w:sz w:val="28"/>
          <w:cs/>
        </w:rPr>
        <w:t xml:space="preserve">ใน </w:t>
      </w:r>
      <w:r w:rsidRPr="001C109B">
        <w:rPr>
          <w:rFonts w:ascii="TH SarabunPSK" w:hAnsi="TH SarabunPSK" w:cs="TH SarabunPSK"/>
          <w:sz w:val="28"/>
        </w:rPr>
        <w:t>water / NSS 10 cc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</w:p>
    <w:p w:rsidR="004832D5" w:rsidRDefault="004832D5" w:rsidP="004832D5">
      <w:pPr>
        <w:rPr>
          <w:rFonts w:ascii="TH SarabunPSK" w:hAnsi="TH SarabunPSK" w:cs="TH SarabunPSK"/>
        </w:rPr>
      </w:pPr>
    </w:p>
    <w:p w:rsidR="007B2853" w:rsidRDefault="007B2853" w:rsidP="004832D5">
      <w:pPr>
        <w:rPr>
          <w:rFonts w:ascii="TH SarabunPSK" w:hAnsi="TH SarabunPSK" w:cs="TH SarabunPSK"/>
        </w:rPr>
      </w:pPr>
    </w:p>
    <w:p w:rsidR="007B2853" w:rsidRDefault="007B2853" w:rsidP="004832D5">
      <w:pPr>
        <w:rPr>
          <w:rFonts w:ascii="TH SarabunPSK" w:hAnsi="TH SarabunPSK" w:cs="TH SarabunPSK"/>
        </w:rPr>
      </w:pPr>
    </w:p>
    <w:p w:rsidR="007B2853" w:rsidRDefault="007B2853" w:rsidP="004832D5">
      <w:pPr>
        <w:rPr>
          <w:rFonts w:ascii="TH SarabunPSK" w:hAnsi="TH SarabunPSK" w:cs="TH SarabunPSK"/>
        </w:rPr>
      </w:pPr>
    </w:p>
    <w:p w:rsidR="007B2853" w:rsidRDefault="007B2853" w:rsidP="004832D5">
      <w:pPr>
        <w:rPr>
          <w:rFonts w:ascii="TH SarabunPSK" w:hAnsi="TH SarabunPSK" w:cs="TH SarabunPSK"/>
        </w:rPr>
      </w:pPr>
    </w:p>
    <w:p w:rsidR="007B2853" w:rsidRDefault="007B2853" w:rsidP="004832D5">
      <w:pPr>
        <w:rPr>
          <w:rFonts w:ascii="TH SarabunPSK" w:hAnsi="TH SarabunPSK" w:cs="TH SarabunPSK"/>
        </w:rPr>
      </w:pPr>
    </w:p>
    <w:p w:rsidR="007B2853" w:rsidRDefault="007B2853" w:rsidP="004832D5">
      <w:pPr>
        <w:rPr>
          <w:rFonts w:ascii="TH SarabunPSK" w:hAnsi="TH SarabunPSK" w:cs="TH SarabunPSK"/>
        </w:rPr>
      </w:pPr>
    </w:p>
    <w:p w:rsidR="007B2853" w:rsidRPr="001C109B" w:rsidRDefault="007B2853" w:rsidP="004832D5">
      <w:pPr>
        <w:rPr>
          <w:rFonts w:ascii="TH SarabunPSK" w:hAnsi="TH SarabunPSK" w:cs="TH SarabunPSK"/>
        </w:rPr>
      </w:pPr>
    </w:p>
    <w:p w:rsidR="004832D5" w:rsidRPr="001C109B" w:rsidRDefault="004832D5" w:rsidP="004832D5">
      <w:pPr>
        <w:rPr>
          <w:rFonts w:ascii="TH SarabunPSK" w:hAnsi="TH SarabunPSK" w:cs="TH SarabunPSK"/>
        </w:rPr>
      </w:pPr>
    </w:p>
    <w:p w:rsidR="004832D5" w:rsidRPr="001C109B" w:rsidRDefault="004832D5" w:rsidP="004832D5">
      <w:pPr>
        <w:rPr>
          <w:rFonts w:ascii="TH SarabunPSK" w:hAnsi="TH SarabunPSK" w:cs="TH SarabunPSK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CC54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01B" w:rsidRDefault="0032201B" w:rsidP="001168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6822" w:rsidRDefault="00116822" w:rsidP="001168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6822" w:rsidRPr="001C109B" w:rsidRDefault="00116822" w:rsidP="001168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28"/>
        </w:rPr>
        <w:t>Atropine Sulfate</w:t>
      </w:r>
      <w:r w:rsidRPr="001C109B">
        <w:rPr>
          <w:rFonts w:ascii="TH SarabunPSK" w:hAnsi="TH SarabunPSK" w:cs="TH SarabunPSK"/>
          <w:b/>
          <w:bCs/>
          <w:sz w:val="32"/>
          <w:szCs w:val="32"/>
        </w:rPr>
        <w:t xml:space="preserve"> inj.</w:t>
      </w: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832D5" w:rsidRPr="001C109B" w:rsidTr="004832D5">
        <w:tc>
          <w:tcPr>
            <w:tcW w:w="1766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4832D5" w:rsidRPr="001C109B" w:rsidTr="004832D5">
        <w:tc>
          <w:tcPr>
            <w:tcW w:w="9816" w:type="dxa"/>
            <w:gridSpan w:val="9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160/110 mmHg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&gt; 120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I/O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&lt;50 ml/hr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ทุก </w:t>
            </w:r>
            <w:r w:rsidRPr="001C109B">
              <w:rPr>
                <w:rFonts w:ascii="TH SarabunPSK" w:hAnsi="TH SarabunPSK" w:cs="TH SarabunPSK"/>
                <w:sz w:val="28"/>
              </w:rPr>
              <w:t xml:space="preserve">8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ชม</w:t>
            </w:r>
            <w:r w:rsidRPr="001C10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9816" w:type="dxa"/>
            <w:gridSpan w:val="9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Overdose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รูม่านตาขยาย สับสน</w:t>
            </w:r>
            <w:r w:rsidRPr="001C109B">
              <w:rPr>
                <w:rFonts w:ascii="TH SarabunPSK" w:hAnsi="TH SarabunPSK" w:cs="TH SarabunPSK"/>
                <w:sz w:val="28"/>
              </w:rPr>
              <w:t>,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ปัสสาวะคั่ง</w:t>
            </w:r>
            <w:r w:rsidRPr="001C109B">
              <w:rPr>
                <w:rFonts w:ascii="TH SarabunPSK" w:hAnsi="TH SarabunPSK" w:cs="TH SarabunPSK"/>
                <w:sz w:val="28"/>
              </w:rPr>
              <w:t>,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หัวใจเต้นผิดปกติ</w:t>
            </w:r>
            <w:r w:rsidRPr="001C109B">
              <w:rPr>
                <w:rFonts w:ascii="TH SarabunPSK" w:hAnsi="TH SarabunPSK" w:cs="TH SarabunPSK"/>
                <w:sz w:val="28"/>
              </w:rPr>
              <w:t>,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ปากแห้งคอแห้ง สับสน 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ระวังการใช้ในผู้ป่วยเด็กที่มีอาการ </w:t>
      </w:r>
      <w:r w:rsidRPr="001C109B">
        <w:rPr>
          <w:rFonts w:ascii="TH SarabunPSK" w:hAnsi="TH SarabunPSK" w:cs="TH SarabunPSK"/>
          <w:sz w:val="28"/>
        </w:rPr>
        <w:t xml:space="preserve">spastic paralysis 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การใช้ยาในขนาดต่ำ อาจทำให้เกิด </w:t>
      </w:r>
      <w:r w:rsidRPr="001C109B">
        <w:rPr>
          <w:rFonts w:ascii="TH SarabunPSK" w:hAnsi="TH SarabunPSK" w:cs="TH SarabunPSK"/>
          <w:sz w:val="28"/>
        </w:rPr>
        <w:t xml:space="preserve">paradoxical bradycardia </w:t>
      </w:r>
      <w:r w:rsidRPr="001C109B">
        <w:rPr>
          <w:rFonts w:ascii="TH SarabunPSK" w:hAnsi="TH SarabunPSK" w:cs="TH SarabunPSK"/>
          <w:sz w:val="28"/>
          <w:cs/>
        </w:rPr>
        <w:t>ได้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ข้อมูลทั่วไปของยา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smartTag w:uri="urn:schemas-microsoft-com:office:smarttags" w:element="City">
        <w:r w:rsidRPr="001C109B">
          <w:rPr>
            <w:rFonts w:ascii="TH SarabunPSK" w:hAnsi="TH SarabunPSK" w:cs="TH SarabunPSK"/>
            <w:sz w:val="28"/>
          </w:rPr>
          <w:t>IM</w:t>
        </w:r>
      </w:smartTag>
      <w:r w:rsidRPr="001C109B">
        <w:rPr>
          <w:rFonts w:ascii="TH SarabunPSK" w:hAnsi="TH SarabunPSK" w:cs="TH SarabunPSK"/>
          <w:sz w:val="28"/>
        </w:rPr>
        <w:t xml:space="preserve">,SC </w:t>
      </w:r>
      <w:r w:rsidRPr="001C109B">
        <w:rPr>
          <w:rFonts w:ascii="TH SarabunPSK" w:hAnsi="TH SarabunPSK" w:cs="TH SarabunPSK"/>
          <w:sz w:val="28"/>
          <w:cs/>
        </w:rPr>
        <w:t>โดยไม่ต้องเจือจาง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-IV (Direct inj) </w:t>
      </w:r>
      <w:r w:rsidRPr="001C109B">
        <w:rPr>
          <w:rFonts w:ascii="TH SarabunPSK" w:hAnsi="TH SarabunPSK" w:cs="TH SarabunPSK"/>
          <w:sz w:val="28"/>
          <w:cs/>
        </w:rPr>
        <w:t>โดยไม่ต้องเจือจางหรืออาจเจือจางใน</w:t>
      </w:r>
      <w:r w:rsidRPr="001C109B">
        <w:rPr>
          <w:rFonts w:ascii="TH SarabunPSK" w:hAnsi="TH SarabunPSK" w:cs="TH SarabunPSK"/>
          <w:sz w:val="28"/>
        </w:rPr>
        <w:t xml:space="preserve">Sterile water </w:t>
      </w:r>
      <w:r w:rsidRPr="001C109B">
        <w:rPr>
          <w:rFonts w:ascii="TH SarabunPSK" w:hAnsi="TH SarabunPSK" w:cs="TH SarabunPSK"/>
          <w:sz w:val="28"/>
          <w:cs/>
        </w:rPr>
        <w:t xml:space="preserve">จำนวน </w:t>
      </w:r>
      <w:r w:rsidRPr="001C109B">
        <w:rPr>
          <w:rFonts w:ascii="TH SarabunPSK" w:hAnsi="TH SarabunPSK" w:cs="TH SarabunPSK"/>
          <w:sz w:val="28"/>
        </w:rPr>
        <w:t>10 ml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>เมื่อผสมแล้วควรใช้ทันที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ห้ามผสมกับ </w:t>
      </w:r>
      <w:r w:rsidRPr="001C109B">
        <w:rPr>
          <w:rFonts w:ascii="TH SarabunPSK" w:hAnsi="TH SarabunPSK" w:cs="TH SarabunPSK"/>
          <w:sz w:val="28"/>
        </w:rPr>
        <w:t>ampicillin ,adrenaline,heparin,wafarin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สังเกตการเกิดภาวะ </w:t>
      </w:r>
      <w:r w:rsidRPr="001C109B">
        <w:rPr>
          <w:rFonts w:ascii="TH SarabunPSK" w:hAnsi="TH SarabunPSK" w:cs="TH SarabunPSK"/>
          <w:sz w:val="28"/>
        </w:rPr>
        <w:t xml:space="preserve">Tachycardia </w:t>
      </w:r>
      <w:r w:rsidRPr="001C109B">
        <w:rPr>
          <w:rFonts w:ascii="TH SarabunPSK" w:hAnsi="TH SarabunPSK" w:cs="TH SarabunPSK"/>
          <w:sz w:val="28"/>
          <w:cs/>
        </w:rPr>
        <w:t>โดยเฉพาะผู้ป่วยที่มีความผิดปกติของหัวใจ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>ปากแห้ง ตาพร่า หัวใจเต้นผิดปกติ รูม่านตาขยาย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912B55" w:rsidRDefault="00912B55" w:rsidP="00912B55">
      <w:pPr>
        <w:rPr>
          <w:rFonts w:ascii="TH SarabunPSK" w:hAnsi="TH SarabunPSK" w:cs="TH SarabunPSK"/>
          <w:sz w:val="28"/>
        </w:rPr>
      </w:pPr>
    </w:p>
    <w:p w:rsidR="00116822" w:rsidRDefault="00116822" w:rsidP="00912B5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912B5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CALCIUM GLUCONATE INJECTION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16"/>
          <w:szCs w:val="16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832D5" w:rsidRPr="001C109B" w:rsidTr="004832D5">
        <w:tc>
          <w:tcPr>
            <w:tcW w:w="1766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4832D5" w:rsidRPr="001C109B" w:rsidTr="004832D5">
        <w:tc>
          <w:tcPr>
            <w:tcW w:w="9816" w:type="dxa"/>
            <w:gridSpan w:val="9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Hypotension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EKG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Arhytmias Bradycardias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9816" w:type="dxa"/>
            <w:gridSpan w:val="9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อาการของ</w:t>
            </w:r>
            <w:r w:rsidRPr="001C109B">
              <w:rPr>
                <w:rFonts w:ascii="TH SarabunPSK" w:hAnsi="TH SarabunPSK" w:cs="TH SarabunPSK"/>
                <w:sz w:val="28"/>
              </w:rPr>
              <w:t xml:space="preserve"> Hypocalcemia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กระตุก ชัก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Extravasation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-ตรวจสอบตำแหน่งให้ยา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อาการ บวมแดง,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อาการซีด </w:t>
            </w:r>
            <w:r w:rsidRPr="001C109B">
              <w:rPr>
                <w:rFonts w:ascii="TH SarabunPSK" w:hAnsi="TH SarabunPSK" w:cs="TH SarabunPSK"/>
                <w:sz w:val="28"/>
              </w:rPr>
              <w:t>–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ขาว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(tissue necrosis)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Overdose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กล้ามเนื้ออ่อนแรง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</w:rPr>
        <w:t>**</w:t>
      </w:r>
      <w:r w:rsidRPr="001C109B">
        <w:rPr>
          <w:rFonts w:ascii="TH SarabunPSK" w:hAnsi="TH SarabunPSK" w:cs="TH SarabunPSK"/>
          <w:sz w:val="32"/>
          <w:szCs w:val="32"/>
          <w:cs/>
        </w:rPr>
        <w:t xml:space="preserve">การให้ทาง </w:t>
      </w:r>
      <w:r w:rsidRPr="001C109B">
        <w:rPr>
          <w:rFonts w:ascii="TH SarabunPSK" w:hAnsi="TH SarabunPSK" w:cs="TH SarabunPSK"/>
          <w:b/>
          <w:bCs/>
          <w:sz w:val="32"/>
          <w:szCs w:val="32"/>
        </w:rPr>
        <w:t>IV infusion</w:t>
      </w:r>
      <w:r w:rsidRPr="001C109B">
        <w:rPr>
          <w:rFonts w:ascii="TH SarabunPSK" w:hAnsi="TH SarabunPSK" w:cs="TH SarabunPSK"/>
          <w:sz w:val="32"/>
          <w:szCs w:val="32"/>
        </w:rPr>
        <w:t xml:space="preserve"> </w:t>
      </w:r>
      <w:r w:rsidRPr="001C109B">
        <w:rPr>
          <w:rFonts w:ascii="TH SarabunPSK" w:hAnsi="TH SarabunPSK" w:cs="TH SarabunPSK"/>
          <w:sz w:val="32"/>
          <w:szCs w:val="32"/>
          <w:cs/>
        </w:rPr>
        <w:t xml:space="preserve">ควรใช้ </w:t>
      </w:r>
      <w:r w:rsidRPr="001C109B">
        <w:rPr>
          <w:rFonts w:ascii="TH SarabunPSK" w:hAnsi="TH SarabunPSK" w:cs="TH SarabunPSK"/>
          <w:b/>
          <w:bCs/>
          <w:sz w:val="32"/>
          <w:szCs w:val="32"/>
        </w:rPr>
        <w:t>Infusion Pump</w:t>
      </w:r>
      <w:r w:rsidRPr="001C109B">
        <w:rPr>
          <w:rFonts w:ascii="TH SarabunPSK" w:hAnsi="TH SarabunPSK" w:cs="TH SarabunPSK"/>
          <w:sz w:val="32"/>
          <w:szCs w:val="32"/>
        </w:rPr>
        <w:t xml:space="preserve"> </w:t>
      </w:r>
      <w:r w:rsidRPr="001C109B">
        <w:rPr>
          <w:rFonts w:ascii="TH SarabunPSK" w:hAnsi="TH SarabunPSK" w:cs="TH SarabunPSK"/>
          <w:sz w:val="32"/>
          <w:szCs w:val="32"/>
          <w:cs/>
        </w:rPr>
        <w:t>ทุกครั้ง</w:t>
      </w:r>
      <w:r w:rsidRPr="001C109B">
        <w:rPr>
          <w:rFonts w:ascii="TH SarabunPSK" w:hAnsi="TH SarabunPSK" w:cs="TH SarabunPSK"/>
          <w:sz w:val="32"/>
          <w:szCs w:val="32"/>
        </w:rPr>
        <w:t>**</w:t>
      </w:r>
    </w:p>
    <w:p w:rsidR="004832D5" w:rsidRPr="001C109B" w:rsidRDefault="004832D5" w:rsidP="004832D5">
      <w:pPr>
        <w:rPr>
          <w:rFonts w:ascii="TH SarabunPSK" w:hAnsi="TH SarabunPSK" w:cs="TH SarabunPSK"/>
          <w:cs/>
        </w:rPr>
      </w:pPr>
      <w:r w:rsidRPr="001C109B">
        <w:rPr>
          <w:rFonts w:ascii="TH SarabunPSK" w:hAnsi="TH SarabunPSK" w:cs="TH SarabunPSK"/>
          <w:sz w:val="32"/>
          <w:szCs w:val="32"/>
        </w:rPr>
        <w:t xml:space="preserve">**Overdose </w:t>
      </w:r>
      <w:r w:rsidRPr="001C109B">
        <w:rPr>
          <w:rFonts w:ascii="TH SarabunPSK" w:hAnsi="TH SarabunPSK" w:cs="TH SarabunPSK"/>
          <w:sz w:val="32"/>
          <w:szCs w:val="32"/>
          <w:cs/>
        </w:rPr>
        <w:t>กล้ามเนื้ออ่อนแรง, ปวดบริเวณกระดูก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sz w:val="28"/>
          <w:cs/>
        </w:rPr>
        <w:t xml:space="preserve">-ห้ามฉีดแบบ </w:t>
      </w:r>
      <w:r w:rsidRPr="001C109B">
        <w:rPr>
          <w:rFonts w:ascii="TH SarabunPSK" w:hAnsi="TH SarabunPSK" w:cs="TH SarabunPSK"/>
          <w:sz w:val="28"/>
        </w:rPr>
        <w:t xml:space="preserve">IM </w:t>
      </w:r>
      <w:r w:rsidRPr="001C109B">
        <w:rPr>
          <w:rFonts w:ascii="TH SarabunPSK" w:hAnsi="TH SarabunPSK" w:cs="TH SarabunPSK"/>
          <w:sz w:val="28"/>
          <w:cs/>
        </w:rPr>
        <w:t xml:space="preserve">เพราะจะทำให้เกิด </w:t>
      </w:r>
      <w:r w:rsidRPr="001C109B">
        <w:rPr>
          <w:rFonts w:ascii="TH SarabunPSK" w:hAnsi="TH SarabunPSK" w:cs="TH SarabunPSK"/>
          <w:sz w:val="28"/>
        </w:rPr>
        <w:t>Abcess/tissue necrosis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ข้อมูลทั่วไปของยา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sz w:val="28"/>
          <w:cs/>
        </w:rPr>
        <w:t xml:space="preserve">-ห้ามผสมกับ </w:t>
      </w:r>
      <w:r w:rsidRPr="001C109B">
        <w:rPr>
          <w:rFonts w:ascii="TH SarabunPSK" w:hAnsi="TH SarabunPSK" w:cs="TH SarabunPSK"/>
          <w:sz w:val="28"/>
        </w:rPr>
        <w:t>NaHCO</w:t>
      </w:r>
      <w:r w:rsidRPr="001C109B">
        <w:rPr>
          <w:rFonts w:ascii="TH SarabunPSK" w:hAnsi="TH SarabunPSK" w:cs="TH SarabunPSK"/>
          <w:szCs w:val="24"/>
        </w:rPr>
        <w:t xml:space="preserve">3 </w:t>
      </w:r>
      <w:r w:rsidRPr="001C109B">
        <w:rPr>
          <w:rFonts w:ascii="TH SarabunPSK" w:hAnsi="TH SarabunPSK" w:cs="TH SarabunPSK"/>
          <w:sz w:val="28"/>
        </w:rPr>
        <w:t>, MgSO</w:t>
      </w:r>
      <w:r w:rsidRPr="001C109B">
        <w:rPr>
          <w:rFonts w:ascii="TH SarabunPSK" w:hAnsi="TH SarabunPSK" w:cs="TH SarabunPSK"/>
          <w:szCs w:val="24"/>
        </w:rPr>
        <w:t>4</w:t>
      </w:r>
      <w:r w:rsidRPr="001C109B">
        <w:rPr>
          <w:rFonts w:ascii="TH SarabunPSK" w:hAnsi="TH SarabunPSK" w:cs="TH SarabunPSK"/>
          <w:sz w:val="28"/>
        </w:rPr>
        <w:t xml:space="preserve"> , Adrenaline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-หลังผสมแล้วเก็บ</w:t>
      </w:r>
      <w:r w:rsidRPr="001C109B">
        <w:rPr>
          <w:rFonts w:ascii="TH SarabunPSK" w:hAnsi="TH SarabunPSK" w:cs="TH SarabunPSK"/>
          <w:sz w:val="28"/>
        </w:rPr>
        <w:t xml:space="preserve"> </w:t>
      </w:r>
      <w:r w:rsidRPr="001C109B">
        <w:rPr>
          <w:rFonts w:ascii="TH SarabunPSK" w:hAnsi="TH SarabunPSK" w:cs="TH SarabunPSK"/>
          <w:sz w:val="28"/>
          <w:cs/>
        </w:rPr>
        <w:t xml:space="preserve">ไม่เกิน </w:t>
      </w:r>
      <w:r w:rsidRPr="001C109B">
        <w:rPr>
          <w:rFonts w:ascii="TH SarabunPSK" w:hAnsi="TH SarabunPSK" w:cs="TH SarabunPSK"/>
          <w:sz w:val="28"/>
        </w:rPr>
        <w:t xml:space="preserve">24 </w:t>
      </w:r>
      <w:r w:rsidRPr="001C109B">
        <w:rPr>
          <w:rFonts w:ascii="TH SarabunPSK" w:hAnsi="TH SarabunPSK" w:cs="TH SarabunPSK"/>
          <w:sz w:val="28"/>
          <w:cs/>
        </w:rPr>
        <w:t>ชม</w:t>
      </w:r>
      <w:r w:rsidRPr="001C109B">
        <w:rPr>
          <w:rFonts w:ascii="TH SarabunPSK" w:hAnsi="TH SarabunPSK" w:cs="TH SarabunPSK"/>
          <w:sz w:val="28"/>
        </w:rPr>
        <w:t>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>Standard dilution 1- 2 mg./100ml</w:t>
      </w:r>
      <w:r w:rsidRPr="001C109B">
        <w:rPr>
          <w:rFonts w:ascii="TH SarabunPSK" w:hAnsi="TH SarabunPSK" w:cs="TH SarabunPSK"/>
          <w:sz w:val="28"/>
          <w:cs/>
        </w:rPr>
        <w:t xml:space="preserve">ของ </w:t>
      </w:r>
      <w:r w:rsidRPr="001C109B">
        <w:rPr>
          <w:rFonts w:ascii="TH SarabunPSK" w:hAnsi="TH SarabunPSK" w:cs="TH SarabunPSK"/>
          <w:sz w:val="28"/>
        </w:rPr>
        <w:t>D5W or NSS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 xml:space="preserve">Rapid IV injection rate </w:t>
      </w:r>
      <w:r w:rsidRPr="001C109B">
        <w:rPr>
          <w:rFonts w:ascii="TH SarabunPSK" w:hAnsi="TH SarabunPSK" w:cs="TH SarabunPSK"/>
          <w:sz w:val="28"/>
          <w:cs/>
        </w:rPr>
        <w:t xml:space="preserve">ไม่เกิน </w:t>
      </w:r>
      <w:r w:rsidRPr="001C109B">
        <w:rPr>
          <w:rFonts w:ascii="TH SarabunPSK" w:hAnsi="TH SarabunPSK" w:cs="TH SarabunPSK"/>
          <w:sz w:val="28"/>
        </w:rPr>
        <w:t>50 mg/min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 xml:space="preserve">IV infusion </w:t>
      </w:r>
      <w:r w:rsidRPr="001C109B">
        <w:rPr>
          <w:rFonts w:ascii="TH SarabunPSK" w:hAnsi="TH SarabunPSK" w:cs="TH SarabunPSK"/>
          <w:sz w:val="28"/>
          <w:cs/>
        </w:rPr>
        <w:t xml:space="preserve">เจือจางให้ได้ความเข้มข้นสูงสุด </w:t>
      </w:r>
      <w:r w:rsidRPr="001C109B">
        <w:rPr>
          <w:rFonts w:ascii="TH SarabunPSK" w:hAnsi="TH SarabunPSK" w:cs="TH SarabunPSK"/>
          <w:sz w:val="28"/>
        </w:rPr>
        <w:t>50 mg./ml.</w:t>
      </w:r>
      <w:r w:rsidRPr="001C109B">
        <w:rPr>
          <w:rFonts w:ascii="TH SarabunPSK" w:hAnsi="TH SarabunPSK" w:cs="TH SarabunPSK"/>
          <w:sz w:val="28"/>
          <w:cs/>
        </w:rPr>
        <w:t xml:space="preserve">และให้ยาช้าๆอย่างน้อย </w:t>
      </w:r>
      <w:r w:rsidRPr="001C109B">
        <w:rPr>
          <w:rFonts w:ascii="TH SarabunPSK" w:hAnsi="TH SarabunPSK" w:cs="TH SarabunPSK"/>
          <w:sz w:val="28"/>
        </w:rPr>
        <w:t xml:space="preserve">1 </w:t>
      </w:r>
      <w:r w:rsidRPr="001C109B">
        <w:rPr>
          <w:rFonts w:ascii="TH SarabunPSK" w:hAnsi="TH SarabunPSK" w:cs="TH SarabunPSK"/>
          <w:sz w:val="28"/>
          <w:cs/>
        </w:rPr>
        <w:t xml:space="preserve">ชม หรือไม่เกิน </w:t>
      </w:r>
      <w:r w:rsidRPr="001C109B">
        <w:rPr>
          <w:rFonts w:ascii="TH SarabunPSK" w:hAnsi="TH SarabunPSK" w:cs="TH SarabunPSK"/>
          <w:sz w:val="28"/>
        </w:rPr>
        <w:t>120 -240 mg./kg/hour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อาการข้างเคียงและพิษของยา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cs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ปวดท้อง, ท้องผูก, </w:t>
      </w:r>
      <w:r w:rsidRPr="001C109B">
        <w:rPr>
          <w:rFonts w:ascii="TH SarabunPSK" w:hAnsi="TH SarabunPSK" w:cs="TH SarabunPSK"/>
          <w:sz w:val="28"/>
        </w:rPr>
        <w:t>Bradycardia, Cardiac arrhythemia, Hypotension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-ภาวะ </w:t>
      </w:r>
      <w:r w:rsidRPr="001C109B">
        <w:rPr>
          <w:rFonts w:ascii="TH SarabunPSK" w:hAnsi="TH SarabunPSK" w:cs="TH SarabunPSK"/>
          <w:sz w:val="28"/>
        </w:rPr>
        <w:t>Overdose</w:t>
      </w:r>
      <w:r w:rsidRPr="001C109B">
        <w:rPr>
          <w:rFonts w:ascii="TH SarabunPSK" w:hAnsi="TH SarabunPSK" w:cs="TH SarabunPSK"/>
          <w:sz w:val="28"/>
          <w:cs/>
        </w:rPr>
        <w:t xml:space="preserve"> หมายถึงมีแคลเซียมในเลือด </w:t>
      </w:r>
      <w:r w:rsidRPr="001C109B">
        <w:rPr>
          <w:rFonts w:ascii="TH SarabunPSK" w:hAnsi="TH SarabunPSK" w:cs="TH SarabunPSK"/>
          <w:sz w:val="28"/>
        </w:rPr>
        <w:t xml:space="preserve">&gt;10.5 mg/dl 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912B55" w:rsidRDefault="00912B55" w:rsidP="00912B55">
      <w:pPr>
        <w:rPr>
          <w:rFonts w:ascii="TH SarabunPSK" w:hAnsi="TH SarabunPSK" w:cs="TH SarabunPSK"/>
          <w:sz w:val="28"/>
        </w:rPr>
      </w:pPr>
    </w:p>
    <w:p w:rsidR="00116822" w:rsidRDefault="00116822" w:rsidP="00912B55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4832D5" w:rsidRPr="001C109B" w:rsidRDefault="004832D5" w:rsidP="00912B5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Digoxin  inj. ,Tab.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16"/>
          <w:szCs w:val="16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832D5" w:rsidRPr="001C109B" w:rsidTr="004832D5">
        <w:tc>
          <w:tcPr>
            <w:tcW w:w="1766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4832D5" w:rsidRPr="001C109B" w:rsidTr="004832D5">
        <w:tc>
          <w:tcPr>
            <w:tcW w:w="9816" w:type="dxa"/>
            <w:gridSpan w:val="9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140/90 mmHg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&gt; 120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ครั้ง/</w:t>
            </w:r>
            <w:r w:rsidRPr="001C109B">
              <w:rPr>
                <w:rFonts w:ascii="TH SarabunPSK" w:hAnsi="TH SarabunPSK" w:cs="TH SarabunPSK"/>
                <w:sz w:val="28"/>
              </w:rPr>
              <w:t>min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RR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14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9816" w:type="dxa"/>
            <w:gridSpan w:val="9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Overdose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cs/>
              </w:rPr>
              <w:t>อ่อนเพลีย,  คลื่นไส้  การมองเห็นผิดปกติ,   ปวดศีรษะ, ใจสั่น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32D5" w:rsidRPr="001C109B" w:rsidRDefault="004832D5" w:rsidP="004832D5">
      <w:pPr>
        <w:rPr>
          <w:rFonts w:ascii="TH SarabunPSK" w:hAnsi="TH SarabunPSK" w:cs="TH SarabunPSK"/>
        </w:rPr>
      </w:pPr>
    </w:p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ข้อมูลทั่วไปของยา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-การให้ยาเข้าหลอดเลือดดำอย่างรวดเร็ว เป็นสาเหตุให้เกิดการหดตัวของหลอดเลือด นำไปสู่ภาวะความดันโลหิตสูงได้ และ/หรือลดการไหลเวียนของเลือดในเส้นเลือดโคโรนารี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</w:t>
      </w:r>
      <w:r w:rsidRPr="001C109B">
        <w:rPr>
          <w:rFonts w:ascii="TH SarabunPSK" w:hAnsi="TH SarabunPSK" w:cs="TH SarabunPSK"/>
          <w:sz w:val="28"/>
          <w:cs/>
        </w:rPr>
        <w:t xml:space="preserve">หากมีการใช้ </w:t>
      </w:r>
      <w:r w:rsidRPr="001C109B">
        <w:rPr>
          <w:rFonts w:ascii="TH SarabunPSK" w:hAnsi="TH SarabunPSK" w:cs="TH SarabunPSK"/>
          <w:sz w:val="28"/>
        </w:rPr>
        <w:t>Diuretic</w:t>
      </w:r>
      <w:r w:rsidRPr="001C109B">
        <w:rPr>
          <w:rFonts w:ascii="TH SarabunPSK" w:hAnsi="TH SarabunPSK" w:cs="TH SarabunPSK"/>
          <w:sz w:val="28"/>
          <w:cs/>
        </w:rPr>
        <w:t xml:space="preserve"> ร่วมด้วย </w:t>
      </w:r>
      <w:r w:rsidRPr="001C109B">
        <w:rPr>
          <w:rFonts w:ascii="TH SarabunPSK" w:hAnsi="TH SarabunPSK" w:cs="TH SarabunPSK"/>
          <w:sz w:val="28"/>
        </w:rPr>
        <w:t xml:space="preserve">(Furosemide, HCTZ) </w:t>
      </w:r>
      <w:r w:rsidRPr="001C109B">
        <w:rPr>
          <w:rFonts w:ascii="TH SarabunPSK" w:hAnsi="TH SarabunPSK" w:cs="TH SarabunPSK"/>
          <w:sz w:val="28"/>
          <w:cs/>
        </w:rPr>
        <w:t xml:space="preserve">ต้องดูแลผู้ป่วยอย่างใกล้ชิด เพราะยาทำให้ </w:t>
      </w:r>
      <w:r w:rsidRPr="001C109B">
        <w:rPr>
          <w:rFonts w:ascii="TH SarabunPSK" w:hAnsi="TH SarabunPSK" w:cs="TH SarabunPSK"/>
          <w:sz w:val="28"/>
        </w:rPr>
        <w:t xml:space="preserve">K </w:t>
      </w:r>
      <w:r w:rsidRPr="001C109B">
        <w:rPr>
          <w:rFonts w:ascii="TH SarabunPSK" w:hAnsi="TH SarabunPSK" w:cs="TH SarabunPSK"/>
          <w:sz w:val="28"/>
          <w:cs/>
        </w:rPr>
        <w:t>ลดลง จึงให้ให้ฤทธิ์และพิษของยาเพิ่มขึ้น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ข้อมูลทั่วไปของยา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 xml:space="preserve">IV </w:t>
      </w:r>
      <w:r w:rsidRPr="001C109B">
        <w:rPr>
          <w:rFonts w:ascii="TH SarabunPSK" w:hAnsi="TH SarabunPSK" w:cs="TH SarabunPSK"/>
          <w:sz w:val="28"/>
          <w:cs/>
        </w:rPr>
        <w:t>ฉีดช้าๆ เป็นเวลา 5 นาที หรือมากกว่า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-ถ้าให้เกินวันละ 1 ครั้ง ยืนยันกับแพทย์ก่อน ยกเว้นผู้ป่วยเด็ก อาจให้วันละ 2 ครั้ง ห่างกัน ทุก 12 ชั่วโมง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ข้อมูลที่ควรแนะนำผู้ป่วย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-อาการพิษ</w:t>
      </w:r>
      <w:r w:rsidRPr="001C109B">
        <w:rPr>
          <w:rFonts w:ascii="TH SarabunPSK" w:hAnsi="TH SarabunPSK" w:cs="TH SarabunPSK"/>
        </w:rPr>
        <w:t xml:space="preserve">: </w:t>
      </w:r>
      <w:r w:rsidRPr="001C109B">
        <w:rPr>
          <w:rFonts w:ascii="TH SarabunPSK" w:hAnsi="TH SarabunPSK" w:cs="TH SarabunPSK"/>
          <w:cs/>
        </w:rPr>
        <w:t>คลื่นไส้ อาเจียน เบื่ออาหาร ท้องเสีย มึนงง  ฝันร้าย  การมองเห็นผิดปกติ(เห็นแสงสีเหลือง) หัวใจเต้นผิดจังหวะ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  <w:r w:rsidRPr="001C109B">
        <w:rPr>
          <w:rFonts w:ascii="TH SarabunPSK" w:hAnsi="TH SarabunPSK" w:cs="TH SarabunPSK"/>
          <w:cs/>
        </w:rPr>
        <w:t>-การแนะนำการจับชีพจร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 xml:space="preserve">-แนะนำให้ผู้ป่วยรับประทานอาหารที่มี </w:t>
      </w:r>
      <w:r w:rsidRPr="001C109B">
        <w:rPr>
          <w:rFonts w:ascii="TH SarabunPSK" w:hAnsi="TH SarabunPSK" w:cs="TH SarabunPSK"/>
          <w:sz w:val="28"/>
        </w:rPr>
        <w:t xml:space="preserve">K </w:t>
      </w:r>
      <w:r w:rsidRPr="001C109B">
        <w:rPr>
          <w:rFonts w:ascii="TH SarabunPSK" w:hAnsi="TH SarabunPSK" w:cs="TH SarabunPSK"/>
          <w:sz w:val="28"/>
          <w:cs/>
        </w:rPr>
        <w:t>สูง เช่น กล้วย ส้ม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E25F33" w:rsidRPr="001C109B" w:rsidRDefault="00E25F33" w:rsidP="004832D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E25F33" w:rsidRPr="001C109B" w:rsidRDefault="00E25F33" w:rsidP="00E25F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 xml:space="preserve"> Dopamine injection (adrenergic agonist)</w:t>
      </w:r>
    </w:p>
    <w:p w:rsidR="006E2BCB" w:rsidRPr="001C109B" w:rsidRDefault="006E2BCB" w:rsidP="00E25F33">
      <w:pPr>
        <w:jc w:val="center"/>
        <w:rPr>
          <w:rFonts w:ascii="TH SarabunPSK" w:hAnsi="TH SarabunPSK" w:cs="TH SarabunPSK"/>
          <w:sz w:val="16"/>
          <w:szCs w:val="16"/>
        </w:rPr>
      </w:pPr>
    </w:p>
    <w:p w:rsidR="00E25F33" w:rsidRPr="001C109B" w:rsidRDefault="00E25F33" w:rsidP="00E25F33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E25F33" w:rsidRPr="001C109B" w:rsidRDefault="00E25F33" w:rsidP="00E25F33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E25F33" w:rsidRPr="001C109B" w:rsidRDefault="00E25F33" w:rsidP="00E25F33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E25F33" w:rsidRPr="001C109B">
        <w:tc>
          <w:tcPr>
            <w:tcW w:w="1766" w:type="dxa"/>
            <w:vAlign w:val="center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8F1F19" w:rsidRPr="001C109B">
        <w:tc>
          <w:tcPr>
            <w:tcW w:w="9816" w:type="dxa"/>
            <w:gridSpan w:val="9"/>
            <w:vAlign w:val="center"/>
          </w:tcPr>
          <w:p w:rsidR="008F1F19" w:rsidRPr="001C109B" w:rsidRDefault="008F1F19" w:rsidP="0014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E25F33" w:rsidRPr="001C109B">
        <w:tc>
          <w:tcPr>
            <w:tcW w:w="1766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&gt;1</w:t>
            </w:r>
            <w:r w:rsidR="006E2BCB" w:rsidRPr="001C109B">
              <w:rPr>
                <w:rFonts w:ascii="TH SarabunPSK" w:hAnsi="TH SarabunPSK" w:cs="TH SarabunPSK"/>
                <w:sz w:val="28"/>
              </w:rPr>
              <w:t>4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0/90</w:t>
            </w:r>
            <w:r w:rsidRPr="001C109B">
              <w:rPr>
                <w:rFonts w:ascii="TH SarabunPSK" w:hAnsi="TH SarabunPSK" w:cs="TH SarabunPSK"/>
                <w:sz w:val="28"/>
              </w:rPr>
              <w:t xml:space="preserve"> mmHg</w:t>
            </w:r>
          </w:p>
          <w:p w:rsidR="00D06D3A" w:rsidRPr="001C109B" w:rsidRDefault="00D06D3A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</w:tc>
        <w:tc>
          <w:tcPr>
            <w:tcW w:w="1043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F33" w:rsidRPr="001C109B">
        <w:tc>
          <w:tcPr>
            <w:tcW w:w="1766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1982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&gt;120 ครั้ง/</w:t>
            </w:r>
            <w:r w:rsidRPr="001C109B">
              <w:rPr>
                <w:rFonts w:ascii="TH SarabunPSK" w:hAnsi="TH SarabunPSK" w:cs="TH SarabunPSK"/>
                <w:sz w:val="28"/>
              </w:rPr>
              <w:t>min</w:t>
            </w:r>
          </w:p>
          <w:p w:rsidR="00D06D3A" w:rsidRPr="001C109B" w:rsidRDefault="00D06D3A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60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F33" w:rsidRPr="001C109B">
        <w:tc>
          <w:tcPr>
            <w:tcW w:w="1766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Urine output</w:t>
            </w:r>
          </w:p>
        </w:tc>
        <w:tc>
          <w:tcPr>
            <w:tcW w:w="1982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ลดลงขณะที่ </w:t>
            </w:r>
            <w:r w:rsidRPr="001C109B">
              <w:rPr>
                <w:rFonts w:ascii="TH SarabunPSK" w:hAnsi="TH SarabunPSK" w:cs="TH SarabunPSK"/>
                <w:sz w:val="28"/>
              </w:rPr>
              <w:t xml:space="preserve">BP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ไม่ลด (</w:t>
            </w:r>
            <w:r w:rsidRPr="001C109B">
              <w:rPr>
                <w:rFonts w:ascii="TH SarabunPSK" w:hAnsi="TH SarabunPSK" w:cs="TH SarabunPSK"/>
                <w:sz w:val="28"/>
              </w:rPr>
              <w:t>&lt; 20 ml/hr)</w:t>
            </w:r>
          </w:p>
        </w:tc>
        <w:tc>
          <w:tcPr>
            <w:tcW w:w="1043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ชั่วโมง</w:t>
            </w:r>
          </w:p>
        </w:tc>
        <w:tc>
          <w:tcPr>
            <w:tcW w:w="840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1F19" w:rsidRPr="001C109B">
        <w:tc>
          <w:tcPr>
            <w:tcW w:w="9816" w:type="dxa"/>
            <w:gridSpan w:val="9"/>
          </w:tcPr>
          <w:p w:rsidR="008F1F19" w:rsidRPr="001C109B" w:rsidRDefault="008F1F19" w:rsidP="00141D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E25F33" w:rsidRPr="001C109B">
        <w:tc>
          <w:tcPr>
            <w:tcW w:w="1766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Peripheral ischemia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982" w:type="dxa"/>
          </w:tcPr>
          <w:p w:rsidR="00E25F33" w:rsidRPr="001C109B" w:rsidRDefault="006E2BCB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ปวดชาปวดร้อนบริเวณประสาทส่วนปลาย</w:t>
            </w:r>
          </w:p>
        </w:tc>
        <w:tc>
          <w:tcPr>
            <w:tcW w:w="1043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F33" w:rsidRPr="001C109B">
        <w:tc>
          <w:tcPr>
            <w:tcW w:w="1766" w:type="dxa"/>
          </w:tcPr>
          <w:p w:rsidR="00E25F33" w:rsidRPr="001C109B" w:rsidRDefault="003F6480" w:rsidP="008E318B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E</w:t>
            </w:r>
            <w:r w:rsidR="00E25F33" w:rsidRPr="001C109B">
              <w:rPr>
                <w:rFonts w:ascii="TH SarabunPSK" w:hAnsi="TH SarabunPSK" w:cs="TH SarabunPSK"/>
                <w:sz w:val="28"/>
              </w:rPr>
              <w:t>xtravasation</w:t>
            </w:r>
            <w:r w:rsidR="00E25F33" w:rsidRPr="001C10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-ตรวจสอบตำแหน่งให้ยา</w:t>
            </w:r>
          </w:p>
        </w:tc>
        <w:tc>
          <w:tcPr>
            <w:tcW w:w="1982" w:type="dxa"/>
          </w:tcPr>
          <w:p w:rsidR="006E2BCB" w:rsidRPr="001C109B" w:rsidRDefault="006E2BCB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อาการ บวมแดง,</w:t>
            </w:r>
          </w:p>
          <w:p w:rsidR="00E25F33" w:rsidRPr="001C109B" w:rsidRDefault="006E2BCB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อาการซีด </w:t>
            </w:r>
            <w:r w:rsidRPr="001C109B">
              <w:rPr>
                <w:rFonts w:ascii="TH SarabunPSK" w:hAnsi="TH SarabunPSK" w:cs="TH SarabunPSK"/>
                <w:sz w:val="28"/>
              </w:rPr>
              <w:t>–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ขาว</w:t>
            </w:r>
          </w:p>
        </w:tc>
        <w:tc>
          <w:tcPr>
            <w:tcW w:w="1043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25F33" w:rsidRPr="001C109B">
        <w:tc>
          <w:tcPr>
            <w:tcW w:w="1766" w:type="dxa"/>
          </w:tcPr>
          <w:p w:rsidR="00E25F33" w:rsidRPr="001C109B" w:rsidRDefault="00E25F33" w:rsidP="008E318B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3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vAlign w:val="bottom"/>
          </w:tcPr>
          <w:p w:rsidR="00E25F33" w:rsidRPr="001C109B" w:rsidRDefault="00E25F33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25F33" w:rsidRPr="001C109B" w:rsidRDefault="003F6480" w:rsidP="00E25F33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</w:rPr>
        <w:t xml:space="preserve">** </w:t>
      </w:r>
      <w:r w:rsidRPr="001C109B">
        <w:rPr>
          <w:rFonts w:ascii="TH SarabunPSK" w:hAnsi="TH SarabunPSK" w:cs="TH SarabunPSK"/>
          <w:sz w:val="32"/>
          <w:szCs w:val="32"/>
          <w:cs/>
        </w:rPr>
        <w:t xml:space="preserve">บริหารยาแบบ </w:t>
      </w:r>
      <w:r w:rsidRPr="001C109B">
        <w:rPr>
          <w:rFonts w:ascii="TH SarabunPSK" w:hAnsi="TH SarabunPSK" w:cs="TH SarabunPSK"/>
          <w:sz w:val="32"/>
          <w:szCs w:val="32"/>
        </w:rPr>
        <w:t xml:space="preserve">IV Infusion </w:t>
      </w:r>
      <w:r w:rsidRPr="001C109B">
        <w:rPr>
          <w:rFonts w:ascii="TH SarabunPSK" w:hAnsi="TH SarabunPSK" w:cs="TH SarabunPSK"/>
          <w:sz w:val="32"/>
          <w:szCs w:val="32"/>
          <w:cs/>
        </w:rPr>
        <w:t xml:space="preserve">ผ่านหลอดเลือดดำใหญ่โดยใช้ </w:t>
      </w:r>
      <w:r w:rsidRPr="001C109B">
        <w:rPr>
          <w:rFonts w:ascii="TH SarabunPSK" w:hAnsi="TH SarabunPSK" w:cs="TH SarabunPSK"/>
          <w:sz w:val="32"/>
          <w:szCs w:val="32"/>
        </w:rPr>
        <w:t>Infusion pump</w:t>
      </w:r>
      <w:r w:rsidRPr="001C109B">
        <w:rPr>
          <w:rFonts w:ascii="TH SarabunPSK" w:hAnsi="TH SarabunPSK" w:cs="TH SarabunPSK"/>
          <w:b/>
          <w:bCs/>
          <w:sz w:val="32"/>
          <w:szCs w:val="32"/>
        </w:rPr>
        <w:t xml:space="preserve"> **</w:t>
      </w:r>
    </w:p>
    <w:p w:rsidR="00D06D3A" w:rsidRPr="001C109B" w:rsidRDefault="00D06D3A" w:rsidP="00D06D3A">
      <w:pPr>
        <w:tabs>
          <w:tab w:val="left" w:pos="851"/>
        </w:tabs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D06D3A" w:rsidRPr="001C109B" w:rsidRDefault="00D06D3A" w:rsidP="00D06D3A">
      <w:pPr>
        <w:tabs>
          <w:tab w:val="left" w:pos="7371"/>
        </w:tabs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sz w:val="28"/>
        </w:rPr>
        <w:t xml:space="preserve">- </w:t>
      </w:r>
      <w:r w:rsidRPr="001C109B">
        <w:rPr>
          <w:rFonts w:ascii="TH SarabunPSK" w:hAnsi="TH SarabunPSK" w:cs="TH SarabunPSK"/>
          <w:sz w:val="28"/>
          <w:cs/>
        </w:rPr>
        <w:t>ปรับขนาดยาขึ้น</w:t>
      </w:r>
      <w:r w:rsidRPr="001C109B">
        <w:rPr>
          <w:rFonts w:ascii="TH SarabunPSK" w:hAnsi="TH SarabunPSK" w:cs="TH SarabunPSK"/>
          <w:sz w:val="28"/>
        </w:rPr>
        <w:t>-</w:t>
      </w:r>
      <w:r w:rsidRPr="001C109B">
        <w:rPr>
          <w:rFonts w:ascii="TH SarabunPSK" w:hAnsi="TH SarabunPSK" w:cs="TH SarabunPSK"/>
          <w:sz w:val="28"/>
          <w:cs/>
        </w:rPr>
        <w:t>ลงช้าๆ อย่างสม่ำเสมอ แทนการหยุดฉีดอย่างทันทีทันใด เพราะอาจเกิดความดันโลหิตต่ำกะทันหัน</w:t>
      </w:r>
    </w:p>
    <w:p w:rsidR="006E2BCB" w:rsidRPr="001C109B" w:rsidRDefault="006E2BCB" w:rsidP="006E2BCB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="008F1F19" w:rsidRPr="001C109B">
        <w:rPr>
          <w:rFonts w:ascii="TH SarabunPSK" w:hAnsi="TH SarabunPSK" w:cs="TH SarabunPSK"/>
          <w:sz w:val="28"/>
        </w:rPr>
        <w:t xml:space="preserve"> </w:t>
      </w:r>
      <w:r w:rsidR="008F1F19" w:rsidRPr="001C109B">
        <w:rPr>
          <w:rFonts w:ascii="TH SarabunPSK" w:hAnsi="TH SarabunPSK" w:cs="TH SarabunPSK"/>
          <w:sz w:val="28"/>
          <w:cs/>
        </w:rPr>
        <w:t xml:space="preserve">ติดตาม </w:t>
      </w:r>
      <w:r w:rsidRPr="001C109B">
        <w:rPr>
          <w:rFonts w:ascii="TH SarabunPSK" w:hAnsi="TH SarabunPSK" w:cs="TH SarabunPSK"/>
          <w:sz w:val="28"/>
        </w:rPr>
        <w:t xml:space="preserve">EKG </w:t>
      </w:r>
      <w:r w:rsidRPr="001C109B">
        <w:rPr>
          <w:rFonts w:ascii="TH SarabunPSK" w:hAnsi="TH SarabunPSK" w:cs="TH SarabunPSK"/>
          <w:sz w:val="28"/>
          <w:cs/>
        </w:rPr>
        <w:t xml:space="preserve">(กรณีให้ยาขนาดความเข้มข้นสูง </w:t>
      </w:r>
      <w:r w:rsidRPr="001C109B">
        <w:rPr>
          <w:rFonts w:ascii="TH SarabunPSK" w:hAnsi="TH SarabunPSK" w:cs="TH SarabunPSK"/>
          <w:sz w:val="28"/>
        </w:rPr>
        <w:t>&gt;30mcg/kg/min)</w:t>
      </w:r>
    </w:p>
    <w:p w:rsidR="00D06D3A" w:rsidRPr="001C109B" w:rsidRDefault="00D06D3A" w:rsidP="00D06D3A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ข้อมูลทั่วไปของยา</w:t>
      </w:r>
    </w:p>
    <w:p w:rsidR="00D06D3A" w:rsidRPr="001C109B" w:rsidRDefault="00D06D3A" w:rsidP="00D06D3A">
      <w:pPr>
        <w:tabs>
          <w:tab w:val="left" w:pos="851"/>
        </w:tabs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- </w:t>
      </w:r>
      <w:r w:rsidRPr="001C109B">
        <w:rPr>
          <w:rFonts w:ascii="TH SarabunPSK" w:hAnsi="TH SarabunPSK" w:cs="TH SarabunPSK"/>
          <w:sz w:val="28"/>
          <w:cs/>
        </w:rPr>
        <w:t>น้ำยาที่เจือจางจะมีสีเหลืองจางๆ หากน้ำยามีสีเปลี่ยนไป หรือสีเข้มขึ้นไม่ควรใช้</w:t>
      </w:r>
    </w:p>
    <w:p w:rsidR="00D06D3A" w:rsidRPr="001C109B" w:rsidRDefault="00D06D3A" w:rsidP="00D06D3A">
      <w:pPr>
        <w:tabs>
          <w:tab w:val="left" w:pos="851"/>
        </w:tabs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- </w:t>
      </w:r>
      <w:r w:rsidRPr="001C109B">
        <w:rPr>
          <w:rFonts w:ascii="TH SarabunPSK" w:hAnsi="TH SarabunPSK" w:cs="TH SarabunPSK"/>
          <w:sz w:val="28"/>
          <w:cs/>
        </w:rPr>
        <w:t xml:space="preserve">น้ำยาที่เจือจางแล้วต้องใช้ให้หมดภายใน </w:t>
      </w:r>
      <w:r w:rsidRPr="001C109B">
        <w:rPr>
          <w:rFonts w:ascii="TH SarabunPSK" w:hAnsi="TH SarabunPSK" w:cs="TH SarabunPSK"/>
          <w:sz w:val="28"/>
        </w:rPr>
        <w:t xml:space="preserve">24 </w:t>
      </w:r>
      <w:r w:rsidRPr="001C109B">
        <w:rPr>
          <w:rFonts w:ascii="TH SarabunPSK" w:hAnsi="TH SarabunPSK" w:cs="TH SarabunPSK"/>
          <w:sz w:val="28"/>
          <w:cs/>
        </w:rPr>
        <w:t xml:space="preserve">ชั่วโมง </w:t>
      </w:r>
    </w:p>
    <w:p w:rsidR="00D06D3A" w:rsidRPr="001C109B" w:rsidRDefault="00D06D3A" w:rsidP="00D06D3A">
      <w:pPr>
        <w:tabs>
          <w:tab w:val="left" w:pos="851"/>
        </w:tabs>
        <w:rPr>
          <w:rFonts w:ascii="TH SarabunPSK" w:hAnsi="TH SarabunPSK" w:cs="TH SarabunPSK"/>
          <w:b/>
          <w:bCs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 ห้ามผสมกับสารละลายที่เป็นด่าง เช่น</w:t>
      </w:r>
      <w:r w:rsidRPr="001C109B">
        <w:rPr>
          <w:rFonts w:ascii="TH SarabunPSK" w:hAnsi="TH SarabunPSK" w:cs="TH SarabunPSK"/>
          <w:sz w:val="28"/>
        </w:rPr>
        <w:t xml:space="preserve"> NaHCO3</w:t>
      </w:r>
      <w:r w:rsidRPr="001C109B">
        <w:rPr>
          <w:rFonts w:ascii="TH SarabunPSK" w:hAnsi="TH SarabunPSK" w:cs="TH SarabunPSK"/>
          <w:sz w:val="28"/>
        </w:rPr>
        <w:br/>
        <w:t xml:space="preserve">- </w:t>
      </w:r>
      <w:r w:rsidRPr="001C109B">
        <w:rPr>
          <w:rFonts w:ascii="TH SarabunPSK" w:hAnsi="TH SarabunPSK" w:cs="TH SarabunPSK"/>
          <w:sz w:val="28"/>
          <w:cs/>
        </w:rPr>
        <w:t xml:space="preserve">ห้ามใช้ร่วม กับยา </w:t>
      </w:r>
      <w:r w:rsidRPr="001C109B">
        <w:rPr>
          <w:rFonts w:ascii="TH SarabunPSK" w:hAnsi="TH SarabunPSK" w:cs="TH SarabunPSK"/>
          <w:sz w:val="28"/>
        </w:rPr>
        <w:t xml:space="preserve">Phenytoin </w:t>
      </w:r>
      <w:r w:rsidRPr="001C109B">
        <w:rPr>
          <w:rFonts w:ascii="TH SarabunPSK" w:hAnsi="TH SarabunPSK" w:cs="TH SarabunPSK"/>
          <w:sz w:val="28"/>
          <w:cs/>
        </w:rPr>
        <w:t xml:space="preserve">เพราะทำให้ความดันต่ำและหัวใจเต้นช้าลง </w:t>
      </w:r>
      <w:r w:rsidRPr="001C109B">
        <w:rPr>
          <w:rFonts w:ascii="TH SarabunPSK" w:hAnsi="TH SarabunPSK" w:cs="TH SarabunPSK"/>
          <w:sz w:val="28"/>
        </w:rPr>
        <w:t>(bradycardia</w:t>
      </w:r>
      <w:r w:rsidRPr="001C109B">
        <w:rPr>
          <w:rFonts w:ascii="TH SarabunPSK" w:hAnsi="TH SarabunPSK" w:cs="TH SarabunPSK"/>
          <w:b/>
          <w:bCs/>
          <w:sz w:val="28"/>
        </w:rPr>
        <w:t>)</w:t>
      </w:r>
    </w:p>
    <w:p w:rsidR="00D06D3A" w:rsidRPr="001C109B" w:rsidRDefault="00D06D3A" w:rsidP="00D06D3A">
      <w:pPr>
        <w:tabs>
          <w:tab w:val="left" w:pos="851"/>
        </w:tabs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</w:rPr>
        <w:t xml:space="preserve">- </w:t>
      </w:r>
      <w:r w:rsidRPr="001C109B">
        <w:rPr>
          <w:rFonts w:ascii="TH SarabunPSK" w:hAnsi="TH SarabunPSK" w:cs="TH SarabunPSK"/>
          <w:sz w:val="28"/>
          <w:cs/>
        </w:rPr>
        <w:t>สารละลายที่สามารถผสมเข้ากันได้</w:t>
      </w:r>
      <w:r w:rsidRPr="001C109B">
        <w:rPr>
          <w:rFonts w:ascii="TH SarabunPSK" w:hAnsi="TH SarabunPSK" w:cs="TH SarabunPSK"/>
          <w:sz w:val="28"/>
        </w:rPr>
        <w:t>: D5W, D5S/2, D5S, NSS, LR</w:t>
      </w:r>
      <w:r w:rsidR="008E318B" w:rsidRPr="001C109B">
        <w:rPr>
          <w:rFonts w:ascii="TH SarabunPSK" w:hAnsi="TH SarabunPSK" w:cs="TH SarabunPSK"/>
          <w:sz w:val="28"/>
        </w:rPr>
        <w:t xml:space="preserve"> </w:t>
      </w:r>
      <w:r w:rsidR="008E318B" w:rsidRPr="001C109B">
        <w:rPr>
          <w:rFonts w:ascii="TH SarabunPSK" w:hAnsi="TH SarabunPSK" w:cs="TH SarabunPSK"/>
          <w:sz w:val="28"/>
          <w:cs/>
        </w:rPr>
        <w:t xml:space="preserve">ให้ในอัตรา </w:t>
      </w:r>
      <w:r w:rsidR="008E318B" w:rsidRPr="001C109B">
        <w:rPr>
          <w:rFonts w:ascii="TH SarabunPSK" w:hAnsi="TH SarabunPSK" w:cs="TH SarabunPSK"/>
          <w:sz w:val="28"/>
        </w:rPr>
        <w:t>2-20</w:t>
      </w:r>
      <w:r w:rsidR="008E318B" w:rsidRPr="001C109B">
        <w:rPr>
          <w:rFonts w:ascii="TH SarabunPSK" w:hAnsi="TH SarabunPSK" w:cs="TH SarabunPSK"/>
          <w:sz w:val="28"/>
          <w:cs/>
        </w:rPr>
        <w:t xml:space="preserve"> </w:t>
      </w:r>
      <w:r w:rsidR="008E318B" w:rsidRPr="001C109B">
        <w:rPr>
          <w:rFonts w:ascii="TH SarabunPSK" w:hAnsi="TH SarabunPSK" w:cs="TH SarabunPSK"/>
          <w:sz w:val="28"/>
        </w:rPr>
        <w:t xml:space="preserve">mcq/kg/min </w:t>
      </w:r>
      <w:r w:rsidR="008E318B" w:rsidRPr="001C109B">
        <w:rPr>
          <w:rFonts w:ascii="TH SarabunPSK" w:hAnsi="TH SarabunPSK" w:cs="TH SarabunPSK"/>
          <w:sz w:val="28"/>
          <w:cs/>
        </w:rPr>
        <w:t xml:space="preserve">(ขนาดสูงสุด </w:t>
      </w:r>
      <w:r w:rsidR="008E318B" w:rsidRPr="001C109B">
        <w:rPr>
          <w:rFonts w:ascii="TH SarabunPSK" w:hAnsi="TH SarabunPSK" w:cs="TH SarabunPSK"/>
          <w:sz w:val="28"/>
        </w:rPr>
        <w:t>50 mcq/kg/min</w:t>
      </w:r>
      <w:r w:rsidR="008E318B" w:rsidRPr="001C109B">
        <w:rPr>
          <w:rFonts w:ascii="TH SarabunPSK" w:hAnsi="TH SarabunPSK" w:cs="TH SarabunPSK"/>
          <w:sz w:val="28"/>
          <w:cs/>
        </w:rPr>
        <w:t>)</w:t>
      </w:r>
    </w:p>
    <w:p w:rsidR="003F6480" w:rsidRPr="001C109B" w:rsidRDefault="003F6480" w:rsidP="00D06D3A">
      <w:pPr>
        <w:tabs>
          <w:tab w:val="left" w:pos="851"/>
        </w:tabs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  <w:r w:rsidRPr="001C109B">
        <w:rPr>
          <w:rFonts w:ascii="TH SarabunPSK" w:hAnsi="TH SarabunPSK" w:cs="TH SarabunPSK"/>
          <w:sz w:val="28"/>
          <w:cs/>
        </w:rPr>
        <w:t xml:space="preserve"> </w:t>
      </w:r>
    </w:p>
    <w:p w:rsidR="00667D43" w:rsidRPr="00116822" w:rsidRDefault="003F6480" w:rsidP="00116822">
      <w:pPr>
        <w:tabs>
          <w:tab w:val="left" w:pos="851"/>
        </w:tabs>
        <w:rPr>
          <w:rFonts w:ascii="TH SarabunPSK" w:hAnsi="TH SarabunPSK" w:cs="TH SarabunPSK" w:hint="cs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ab/>
        <w:t xml:space="preserve">ได้แก่ </w:t>
      </w:r>
      <w:r w:rsidRPr="001C109B">
        <w:rPr>
          <w:rFonts w:ascii="TH SarabunPSK" w:hAnsi="TH SarabunPSK" w:cs="TH SarabunPSK"/>
          <w:sz w:val="28"/>
        </w:rPr>
        <w:t xml:space="preserve">ectopic beat, N/V, </w:t>
      </w:r>
      <w:r w:rsidRPr="001C109B">
        <w:rPr>
          <w:rFonts w:ascii="TH SarabunPSK" w:hAnsi="TH SarabunPSK" w:cs="TH SarabunPSK"/>
          <w:sz w:val="28"/>
          <w:cs/>
        </w:rPr>
        <w:t>หัวใจเต้นเร็ว</w:t>
      </w:r>
      <w:r w:rsidRPr="001C109B">
        <w:rPr>
          <w:rFonts w:ascii="TH SarabunPSK" w:hAnsi="TH SarabunPSK" w:cs="TH SarabunPSK"/>
          <w:sz w:val="28"/>
        </w:rPr>
        <w:t xml:space="preserve">, </w:t>
      </w:r>
      <w:r w:rsidRPr="001C109B">
        <w:rPr>
          <w:rFonts w:ascii="TH SarabunPSK" w:hAnsi="TH SarabunPSK" w:cs="TH SarabunPSK"/>
          <w:sz w:val="28"/>
          <w:cs/>
        </w:rPr>
        <w:t>เจ็บอก ใจสั่น</w:t>
      </w:r>
      <w:r w:rsidRPr="001C109B">
        <w:rPr>
          <w:rFonts w:ascii="TH SarabunPSK" w:hAnsi="TH SarabunPSK" w:cs="TH SarabunPSK"/>
          <w:sz w:val="28"/>
        </w:rPr>
        <w:t xml:space="preserve">, </w:t>
      </w:r>
      <w:r w:rsidRPr="001C109B">
        <w:rPr>
          <w:rFonts w:ascii="TH SarabunPSK" w:hAnsi="TH SarabunPSK" w:cs="TH SarabunPSK"/>
          <w:sz w:val="28"/>
          <w:cs/>
        </w:rPr>
        <w:t>หายใจลำบาก</w:t>
      </w:r>
      <w:r w:rsidRPr="001C109B">
        <w:rPr>
          <w:rFonts w:ascii="TH SarabunPSK" w:hAnsi="TH SarabunPSK" w:cs="TH SarabunPSK"/>
          <w:sz w:val="28"/>
        </w:rPr>
        <w:t>,</w:t>
      </w:r>
      <w:r w:rsidRPr="001C109B">
        <w:rPr>
          <w:rFonts w:ascii="TH SarabunPSK" w:hAnsi="TH SarabunPSK" w:cs="TH SarabunPSK"/>
          <w:sz w:val="28"/>
          <w:cs/>
        </w:rPr>
        <w:t xml:space="preserve"> ปวดศีรษะ </w:t>
      </w:r>
      <w:r w:rsidRPr="001C109B">
        <w:rPr>
          <w:rFonts w:ascii="TH SarabunPSK" w:hAnsi="TH SarabunPSK" w:cs="TH SarabunPSK"/>
          <w:sz w:val="28"/>
        </w:rPr>
        <w:t xml:space="preserve">, </w:t>
      </w:r>
      <w:r w:rsidRPr="001C109B">
        <w:rPr>
          <w:rFonts w:ascii="TH SarabunPSK" w:hAnsi="TH SarabunPSK" w:cs="TH SarabunPSK"/>
          <w:sz w:val="28"/>
          <w:cs/>
        </w:rPr>
        <w:t>ความดันโลหิตต่ำ</w:t>
      </w:r>
      <w:r w:rsidRPr="001C109B">
        <w:rPr>
          <w:rFonts w:ascii="TH SarabunPSK" w:hAnsi="TH SarabunPSK" w:cs="TH SarabunPSK"/>
          <w:sz w:val="28"/>
        </w:rPr>
        <w:t>,</w:t>
      </w:r>
      <w:r w:rsidRPr="001C109B">
        <w:rPr>
          <w:rFonts w:ascii="TH SarabunPSK" w:hAnsi="TH SarabunPSK" w:cs="TH SarabunPSK"/>
          <w:sz w:val="28"/>
          <w:cs/>
        </w:rPr>
        <w:t xml:space="preserve"> หัวใจเต้นช้า </w:t>
      </w:r>
      <w:r w:rsidRPr="001C109B">
        <w:rPr>
          <w:rFonts w:ascii="TH SarabunPSK" w:hAnsi="TH SarabunPSK" w:cs="TH SarabunPSK"/>
          <w:sz w:val="28"/>
        </w:rPr>
        <w:t xml:space="preserve">QRS complex </w:t>
      </w:r>
      <w:r w:rsidRPr="001C109B">
        <w:rPr>
          <w:rFonts w:ascii="TH SarabunPSK" w:hAnsi="TH SarabunPSK" w:cs="TH SarabunPSK"/>
          <w:sz w:val="28"/>
          <w:cs/>
        </w:rPr>
        <w:t>กว้าง</w:t>
      </w:r>
      <w:r w:rsidRPr="001C109B">
        <w:rPr>
          <w:rFonts w:ascii="TH SarabunPSK" w:hAnsi="TH SarabunPSK" w:cs="TH SarabunPSK"/>
          <w:sz w:val="28"/>
        </w:rPr>
        <w:t xml:space="preserve">, </w:t>
      </w:r>
      <w:r w:rsidRPr="001C109B">
        <w:rPr>
          <w:rFonts w:ascii="TH SarabunPSK" w:hAnsi="TH SarabunPSK" w:cs="TH SarabunPSK"/>
          <w:sz w:val="28"/>
          <w:cs/>
        </w:rPr>
        <w:t>มีของเสียคั่งในเลือด</w:t>
      </w:r>
      <w:r w:rsidRPr="001C109B">
        <w:rPr>
          <w:rFonts w:ascii="TH SarabunPSK" w:hAnsi="TH SarabunPSK" w:cs="TH SarabunPSK"/>
          <w:sz w:val="28"/>
        </w:rPr>
        <w:t>,</w:t>
      </w:r>
      <w:r w:rsidRPr="001C109B">
        <w:rPr>
          <w:rFonts w:ascii="TH SarabunPSK" w:hAnsi="TH SarabunPSK" w:cs="TH SarabunPSK"/>
          <w:sz w:val="28"/>
          <w:cs/>
        </w:rPr>
        <w:t xml:space="preserve"> เนื้อเยื่อตาย เนื่องจากน้ำยารั่วซึมออกนอกหลอดเลือด</w:t>
      </w:r>
    </w:p>
    <w:p w:rsidR="004832D5" w:rsidRPr="001C109B" w:rsidRDefault="004832D5" w:rsidP="004832D5">
      <w:pPr>
        <w:rPr>
          <w:rFonts w:ascii="TH SarabunPSK" w:hAnsi="TH SarabunPSK" w:cs="TH SarabunPSK"/>
        </w:rPr>
      </w:pP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Magnesium sulfate injection. MgSO4.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16"/>
          <w:szCs w:val="16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832D5" w:rsidRPr="001C109B" w:rsidTr="004832D5">
        <w:tc>
          <w:tcPr>
            <w:tcW w:w="1766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4832D5" w:rsidRPr="001C109B" w:rsidTr="004832D5">
        <w:tc>
          <w:tcPr>
            <w:tcW w:w="9816" w:type="dxa"/>
            <w:gridSpan w:val="9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140/90 mmHg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PR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60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120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RR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14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ครั้ง 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Urine output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100 cc/ 4 hr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Stool(</w:t>
            </w: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ถ่ายเหลวมากกว่า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3 ครั้งต่อวัน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9816" w:type="dxa"/>
            <w:gridSpan w:val="9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Deep tendon reflex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ถูกกดหรือหายไป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4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ข้อควรระวังในการใช้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-การให้ยาด้วยอัตราเร็ว ต้องระวังการเกิด </w:t>
      </w:r>
      <w:r w:rsidRPr="001C109B">
        <w:rPr>
          <w:rFonts w:ascii="TH SarabunPSK" w:hAnsi="TH SarabunPSK" w:cs="TH SarabunPSK"/>
          <w:sz w:val="28"/>
        </w:rPr>
        <w:t>hypotension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  <w:u w:val="single"/>
        </w:rPr>
      </w:pPr>
      <w:r w:rsidRPr="001C109B">
        <w:rPr>
          <w:rFonts w:ascii="TH SarabunPSK" w:hAnsi="TH SarabunPSK" w:cs="TH SarabunPSK"/>
          <w:sz w:val="28"/>
          <w:cs/>
        </w:rPr>
        <w:t xml:space="preserve">-ตรวจ </w:t>
      </w:r>
      <w:r w:rsidRPr="001C109B">
        <w:rPr>
          <w:rFonts w:ascii="TH SarabunPSK" w:hAnsi="TH SarabunPSK" w:cs="TH SarabunPSK"/>
          <w:sz w:val="28"/>
        </w:rPr>
        <w:t xml:space="preserve">Deep tendon Reflex </w:t>
      </w:r>
      <w:r w:rsidRPr="001C109B">
        <w:rPr>
          <w:rFonts w:ascii="TH SarabunPSK" w:hAnsi="TH SarabunPSK" w:cs="TH SarabunPSK"/>
          <w:sz w:val="28"/>
          <w:cs/>
        </w:rPr>
        <w:t xml:space="preserve">โดยดู </w:t>
      </w:r>
      <w:r w:rsidRPr="001C109B">
        <w:rPr>
          <w:rFonts w:ascii="TH SarabunPSK" w:hAnsi="TH SarabunPSK" w:cs="TH SarabunPSK"/>
          <w:sz w:val="28"/>
        </w:rPr>
        <w:t xml:space="preserve">knee jerk reflex </w:t>
      </w:r>
      <w:r w:rsidRPr="001C109B">
        <w:rPr>
          <w:rFonts w:ascii="TH SarabunPSK" w:hAnsi="TH SarabunPSK" w:cs="TH SarabunPSK"/>
          <w:sz w:val="28"/>
          <w:cs/>
        </w:rPr>
        <w:t xml:space="preserve">ทุก 4 ชั่วโมง ถ้า </w:t>
      </w:r>
      <w:r w:rsidRPr="001C109B">
        <w:rPr>
          <w:rFonts w:ascii="TH SarabunPSK" w:hAnsi="TH SarabunPSK" w:cs="TH SarabunPSK"/>
          <w:sz w:val="28"/>
        </w:rPr>
        <w:t xml:space="preserve">negative </w:t>
      </w:r>
      <w:r w:rsidRPr="001C109B">
        <w:rPr>
          <w:rFonts w:ascii="TH SarabunPSK" w:hAnsi="TH SarabunPSK" w:cs="TH SarabunPSK"/>
          <w:sz w:val="28"/>
          <w:cs/>
        </w:rPr>
        <w:t>ให้ทำ</w:t>
      </w:r>
      <w:r w:rsidRPr="001C109B">
        <w:rPr>
          <w:rFonts w:ascii="TH SarabunPSK" w:hAnsi="TH SarabunPSK" w:cs="TH SarabunPSK"/>
          <w:sz w:val="28"/>
        </w:rPr>
        <w:t xml:space="preserve"> bicep jerk reflex </w:t>
      </w:r>
      <w:r w:rsidRPr="001C109B">
        <w:rPr>
          <w:rFonts w:ascii="TH SarabunPSK" w:hAnsi="TH SarabunPSK" w:cs="TH SarabunPSK"/>
          <w:sz w:val="28"/>
          <w:cs/>
        </w:rPr>
        <w:t xml:space="preserve">ถ้า </w:t>
      </w:r>
      <w:r w:rsidRPr="001C109B">
        <w:rPr>
          <w:rFonts w:ascii="TH SarabunPSK" w:hAnsi="TH SarabunPSK" w:cs="TH SarabunPSK"/>
          <w:sz w:val="28"/>
        </w:rPr>
        <w:t xml:space="preserve">negative </w:t>
      </w:r>
      <w:r w:rsidRPr="001C109B">
        <w:rPr>
          <w:rFonts w:ascii="TH SarabunPSK" w:hAnsi="TH SarabunPSK" w:cs="TH SarabunPSK"/>
          <w:sz w:val="28"/>
          <w:cs/>
        </w:rPr>
        <w:t>ให้แพทย์พิจารณาหยุด</w:t>
      </w:r>
      <w:r w:rsidRPr="001C109B">
        <w:rPr>
          <w:rFonts w:ascii="TH SarabunPSK" w:hAnsi="TH SarabunPSK" w:cs="TH SarabunPSK"/>
          <w:cs/>
        </w:rPr>
        <w:t>ยา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ข้อมูลการใช้ยา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-IV infusion </w:t>
      </w:r>
      <w:r w:rsidRPr="001C109B">
        <w:rPr>
          <w:rFonts w:ascii="TH SarabunPSK" w:hAnsi="TH SarabunPSK" w:cs="TH SarabunPSK"/>
          <w:sz w:val="28"/>
          <w:cs/>
        </w:rPr>
        <w:t xml:space="preserve">ต้องใช้เวลาในการหยดนานกว่า </w:t>
      </w:r>
      <w:r w:rsidRPr="001C109B">
        <w:rPr>
          <w:rFonts w:ascii="TH SarabunPSK" w:hAnsi="TH SarabunPSK" w:cs="TH SarabunPSK"/>
          <w:sz w:val="28"/>
        </w:rPr>
        <w:t>2-4</w:t>
      </w:r>
      <w:r w:rsidRPr="001C109B">
        <w:rPr>
          <w:rFonts w:ascii="TH SarabunPSK" w:hAnsi="TH SarabunPSK" w:cs="TH SarabunPSK"/>
          <w:sz w:val="28"/>
          <w:cs/>
        </w:rPr>
        <w:t xml:space="preserve"> ชั่วโมง (ไม่เกิน </w:t>
      </w:r>
      <w:r w:rsidRPr="001C109B">
        <w:rPr>
          <w:rFonts w:ascii="TH SarabunPSK" w:hAnsi="TH SarabunPSK" w:cs="TH SarabunPSK"/>
          <w:sz w:val="28"/>
        </w:rPr>
        <w:t xml:space="preserve">125 mg/kg/hr </w:t>
      </w:r>
      <w:r w:rsidRPr="001C109B">
        <w:rPr>
          <w:rFonts w:ascii="TH SarabunPSK" w:hAnsi="TH SarabunPSK" w:cs="TH SarabunPSK"/>
          <w:sz w:val="28"/>
          <w:cs/>
        </w:rPr>
        <w:t xml:space="preserve">หรือ </w:t>
      </w:r>
      <w:r w:rsidRPr="001C109B">
        <w:rPr>
          <w:rFonts w:ascii="TH SarabunPSK" w:hAnsi="TH SarabunPSK" w:cs="TH SarabunPSK"/>
          <w:sz w:val="28"/>
        </w:rPr>
        <w:t>1 mEq/kg/hr)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-อัตราเร็วสูงสุดในการหยดยาเข้าหลอดเลือดดำ </w:t>
      </w:r>
      <w:r w:rsidRPr="001C109B">
        <w:rPr>
          <w:rFonts w:ascii="TH SarabunPSK" w:hAnsi="TH SarabunPSK" w:cs="TH SarabunPSK"/>
          <w:sz w:val="28"/>
        </w:rPr>
        <w:t>1-2 gm/hr</w:t>
      </w:r>
    </w:p>
    <w:p w:rsidR="004832D5" w:rsidRPr="001C109B" w:rsidRDefault="004832D5" w:rsidP="004832D5">
      <w:pPr>
        <w:rPr>
          <w:rFonts w:ascii="TH SarabunPSK" w:hAnsi="TH SarabunPSK" w:cs="TH SarabunPSK"/>
          <w:u w:val="single"/>
        </w:rPr>
      </w:pPr>
      <w:r w:rsidRPr="001C109B">
        <w:rPr>
          <w:rFonts w:ascii="TH SarabunPSK" w:hAnsi="TH SarabunPSK" w:cs="TH SarabunPSK"/>
          <w:u w:val="single"/>
          <w:cs/>
        </w:rPr>
        <w:t>ขนาดยาที่ใช้</w:t>
      </w:r>
      <w:r w:rsidRPr="001C109B">
        <w:rPr>
          <w:rFonts w:ascii="TH SarabunPSK" w:hAnsi="TH SarabunPSK" w:cs="TH SarabunPSK"/>
          <w:u w:val="single"/>
        </w:rPr>
        <w:t xml:space="preserve"> (pre-eclampsia or eclampsia)</w:t>
      </w:r>
    </w:p>
    <w:p w:rsidR="004832D5" w:rsidRPr="001C109B" w:rsidRDefault="004832D5" w:rsidP="004832D5">
      <w:pPr>
        <w:ind w:firstLine="72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Adult : IM 1-</w:t>
      </w:r>
      <w:smartTag w:uri="urn:schemas-microsoft-com:office:smarttags" w:element="metricconverter">
        <w:smartTagPr>
          <w:attr w:name="ProductID" w:val="4 g"/>
        </w:smartTagPr>
        <w:r w:rsidRPr="001C109B">
          <w:rPr>
            <w:rFonts w:ascii="TH SarabunPSK" w:hAnsi="TH SarabunPSK" w:cs="TH SarabunPSK"/>
            <w:sz w:val="28"/>
          </w:rPr>
          <w:t>4 g</w:t>
        </w:r>
      </w:smartTag>
      <w:r w:rsidRPr="001C109B">
        <w:rPr>
          <w:rFonts w:ascii="TH SarabunPSK" w:hAnsi="TH SarabunPSK" w:cs="TH SarabunPSK"/>
          <w:sz w:val="28"/>
        </w:rPr>
        <w:t xml:space="preserve"> q 4 hr,   IV : initial </w:t>
      </w:r>
      <w:smartTag w:uri="urn:schemas-microsoft-com:office:smarttags" w:element="metricconverter">
        <w:smartTagPr>
          <w:attr w:name="ProductID" w:val="4 g"/>
        </w:smartTagPr>
        <w:r w:rsidRPr="001C109B">
          <w:rPr>
            <w:rFonts w:ascii="TH SarabunPSK" w:hAnsi="TH SarabunPSK" w:cs="TH SarabunPSK"/>
            <w:sz w:val="28"/>
          </w:rPr>
          <w:t>4 g</w:t>
        </w:r>
      </w:smartTag>
      <w:r w:rsidRPr="001C109B">
        <w:rPr>
          <w:rFonts w:ascii="TH SarabunPSK" w:hAnsi="TH SarabunPSK" w:cs="TH SarabunPSK"/>
          <w:sz w:val="28"/>
        </w:rPr>
        <w:t xml:space="preserve"> then 1-4 g/hr IV drip  </w:t>
      </w:r>
      <w:r w:rsidRPr="001C109B">
        <w:rPr>
          <w:rFonts w:ascii="TH SarabunPSK" w:hAnsi="TH SarabunPSK" w:cs="TH SarabunPSK"/>
          <w:sz w:val="28"/>
          <w:cs/>
        </w:rPr>
        <w:t>หรือเปลี่ยนเป็น</w:t>
      </w:r>
      <w:r w:rsidRPr="001C109B">
        <w:rPr>
          <w:rFonts w:ascii="TH SarabunPSK" w:hAnsi="TH SarabunPSK" w:cs="TH SarabunPSK"/>
          <w:sz w:val="28"/>
        </w:rPr>
        <w:t xml:space="preserve"> IM</w:t>
      </w:r>
    </w:p>
    <w:p w:rsidR="004832D5" w:rsidRPr="001C109B" w:rsidRDefault="004832D5" w:rsidP="004832D5">
      <w:pPr>
        <w:ind w:firstLine="72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Max dose : 30-40 g/day,  </w:t>
      </w:r>
    </w:p>
    <w:p w:rsidR="004832D5" w:rsidRPr="001C109B" w:rsidRDefault="004832D5" w:rsidP="004832D5">
      <w:pPr>
        <w:ind w:firstLine="72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Max rate of infusion : 1-2 g/hr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อาการข้างเคียงและพิษของยา</w:t>
      </w:r>
    </w:p>
    <w:p w:rsidR="00116822" w:rsidRDefault="004832D5" w:rsidP="004832D5">
      <w:pPr>
        <w:ind w:left="360" w:hanging="36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-กรณี</w:t>
      </w:r>
      <w:r w:rsidRPr="001C109B">
        <w:rPr>
          <w:rFonts w:ascii="TH SarabunPSK" w:hAnsi="TH SarabunPSK" w:cs="TH SarabunPSK"/>
          <w:sz w:val="28"/>
        </w:rPr>
        <w:t xml:space="preserve"> respiratory depression </w:t>
      </w:r>
      <w:r w:rsidRPr="001C109B">
        <w:rPr>
          <w:rFonts w:ascii="TH SarabunPSK" w:hAnsi="TH SarabunPSK" w:cs="TH SarabunPSK"/>
          <w:sz w:val="28"/>
          <w:cs/>
        </w:rPr>
        <w:t xml:space="preserve">หรือ </w:t>
      </w:r>
      <w:r w:rsidRPr="001C109B">
        <w:rPr>
          <w:rFonts w:ascii="TH SarabunPSK" w:hAnsi="TH SarabunPSK" w:cs="TH SarabunPSK"/>
          <w:sz w:val="28"/>
        </w:rPr>
        <w:t xml:space="preserve">heart block </w:t>
      </w:r>
      <w:r w:rsidRPr="001C109B">
        <w:rPr>
          <w:rFonts w:ascii="TH SarabunPSK" w:hAnsi="TH SarabunPSK" w:cs="TH SarabunPSK"/>
          <w:sz w:val="28"/>
          <w:cs/>
        </w:rPr>
        <w:t xml:space="preserve">จากภาวะ </w:t>
      </w:r>
      <w:r w:rsidRPr="001C109B">
        <w:rPr>
          <w:rFonts w:ascii="TH SarabunPSK" w:hAnsi="TH SarabunPSK" w:cs="TH SarabunPSK"/>
          <w:sz w:val="28"/>
        </w:rPr>
        <w:t xml:space="preserve">Magnesium overdose </w:t>
      </w:r>
      <w:r w:rsidRPr="001C109B">
        <w:rPr>
          <w:rFonts w:ascii="TH SarabunPSK" w:hAnsi="TH SarabunPSK" w:cs="TH SarabunPSK"/>
          <w:sz w:val="28"/>
          <w:cs/>
        </w:rPr>
        <w:t>แก้ไขโดยให้</w:t>
      </w:r>
      <w:r w:rsidR="00116822">
        <w:rPr>
          <w:rFonts w:ascii="TH SarabunPSK" w:hAnsi="TH SarabunPSK" w:cs="TH SarabunPSK"/>
          <w:sz w:val="28"/>
        </w:rPr>
        <w:t xml:space="preserve"> IV calcium 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gluconate  </w:t>
      </w:r>
      <w:r w:rsidRPr="001C109B">
        <w:rPr>
          <w:rFonts w:ascii="TH SarabunPSK" w:hAnsi="TH SarabunPSK" w:cs="TH SarabunPSK"/>
          <w:sz w:val="28"/>
          <w:cs/>
        </w:rPr>
        <w:t xml:space="preserve">ช้า ๆ </w:t>
      </w:r>
      <w:r w:rsidRPr="001C109B">
        <w:rPr>
          <w:rFonts w:ascii="TH SarabunPSK" w:hAnsi="TH SarabunPSK" w:cs="TH SarabunPSK"/>
          <w:sz w:val="28"/>
        </w:rPr>
        <w:t xml:space="preserve">(Ca 5-10 mEq) </w:t>
      </w:r>
      <w:r w:rsidRPr="001C109B">
        <w:rPr>
          <w:rFonts w:ascii="TH SarabunPSK" w:hAnsi="TH SarabunPSK" w:cs="TH SarabunPSK"/>
          <w:sz w:val="28"/>
          <w:cs/>
        </w:rPr>
        <w:t xml:space="preserve">หรือ </w:t>
      </w:r>
      <w:r w:rsidRPr="001C109B">
        <w:rPr>
          <w:rFonts w:ascii="TH SarabunPSK" w:hAnsi="TH SarabunPSK" w:cs="TH SarabunPSK"/>
          <w:sz w:val="28"/>
        </w:rPr>
        <w:t xml:space="preserve">10-20 ml </w:t>
      </w:r>
      <w:r w:rsidRPr="001C109B">
        <w:rPr>
          <w:rFonts w:ascii="TH SarabunPSK" w:hAnsi="TH SarabunPSK" w:cs="TH SarabunPSK"/>
          <w:sz w:val="28"/>
          <w:cs/>
        </w:rPr>
        <w:t xml:space="preserve">ของ สารละลาย </w:t>
      </w:r>
      <w:r w:rsidRPr="001C109B">
        <w:rPr>
          <w:rFonts w:ascii="TH SarabunPSK" w:hAnsi="TH SarabunPSK" w:cs="TH SarabunPSK"/>
          <w:sz w:val="28"/>
        </w:rPr>
        <w:t>10 % (</w:t>
      </w:r>
      <w:r w:rsidRPr="001C109B">
        <w:rPr>
          <w:rFonts w:ascii="TH SarabunPSK" w:hAnsi="TH SarabunPSK" w:cs="TH SarabunPSK"/>
          <w:sz w:val="28"/>
          <w:cs/>
        </w:rPr>
        <w:t xml:space="preserve">อาจเจือจางด้วย </w:t>
      </w:r>
      <w:r w:rsidRPr="001C109B">
        <w:rPr>
          <w:rFonts w:ascii="TH SarabunPSK" w:hAnsi="TH SarabunPSK" w:cs="TH SarabunPSK"/>
          <w:sz w:val="28"/>
        </w:rPr>
        <w:t>0.9% sodium chloride )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8E318B" w:rsidRPr="001C109B" w:rsidRDefault="008E318B" w:rsidP="004832D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8E318B" w:rsidRPr="001C109B" w:rsidRDefault="008E318B" w:rsidP="008E31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 xml:space="preserve"> Morphine Sulfate Injection</w:t>
      </w:r>
    </w:p>
    <w:p w:rsidR="008E318B" w:rsidRPr="001C109B" w:rsidRDefault="008E318B" w:rsidP="008E318B">
      <w:pPr>
        <w:jc w:val="center"/>
        <w:rPr>
          <w:rFonts w:ascii="TH SarabunPSK" w:hAnsi="TH SarabunPSK" w:cs="TH SarabunPSK"/>
          <w:sz w:val="16"/>
          <w:szCs w:val="16"/>
        </w:rPr>
      </w:pPr>
    </w:p>
    <w:p w:rsidR="008E318B" w:rsidRPr="001C109B" w:rsidRDefault="008E318B" w:rsidP="008E318B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8E318B" w:rsidRPr="001C109B" w:rsidRDefault="008E318B" w:rsidP="008E318B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8E318B" w:rsidRPr="001C109B" w:rsidRDefault="008E318B" w:rsidP="008E318B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100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18"/>
        <w:gridCol w:w="2122"/>
        <w:gridCol w:w="903"/>
        <w:gridCol w:w="840"/>
        <w:gridCol w:w="837"/>
        <w:gridCol w:w="837"/>
        <w:gridCol w:w="837"/>
        <w:gridCol w:w="837"/>
        <w:gridCol w:w="837"/>
      </w:tblGrid>
      <w:tr w:rsidR="008E318B" w:rsidRPr="001C109B">
        <w:tc>
          <w:tcPr>
            <w:tcW w:w="2018" w:type="dxa"/>
            <w:gridSpan w:val="2"/>
            <w:vAlign w:val="center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2122" w:type="dxa"/>
            <w:vAlign w:val="center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903" w:type="dxa"/>
            <w:vAlign w:val="center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8E318B" w:rsidRPr="001C109B" w:rsidRDefault="008E318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517299" w:rsidRPr="001C109B">
        <w:tc>
          <w:tcPr>
            <w:tcW w:w="10068" w:type="dxa"/>
            <w:gridSpan w:val="10"/>
            <w:vAlign w:val="center"/>
          </w:tcPr>
          <w:p w:rsidR="00517299" w:rsidRPr="001C109B" w:rsidRDefault="0051729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E93A0D" w:rsidRPr="001C109B">
        <w:tc>
          <w:tcPr>
            <w:tcW w:w="1800" w:type="dxa"/>
          </w:tcPr>
          <w:p w:rsidR="00E93A0D" w:rsidRPr="001C109B" w:rsidRDefault="00E93A0D" w:rsidP="00103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2340" w:type="dxa"/>
            <w:gridSpan w:val="2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140/90 mmHg</w:t>
            </w:r>
          </w:p>
        </w:tc>
        <w:tc>
          <w:tcPr>
            <w:tcW w:w="903" w:type="dxa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3A0D" w:rsidRPr="001C109B">
        <w:tc>
          <w:tcPr>
            <w:tcW w:w="1800" w:type="dxa"/>
          </w:tcPr>
          <w:p w:rsidR="00E93A0D" w:rsidRPr="001C109B" w:rsidRDefault="00E93A0D" w:rsidP="00103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RR</w:t>
            </w:r>
          </w:p>
        </w:tc>
        <w:tc>
          <w:tcPr>
            <w:tcW w:w="2340" w:type="dxa"/>
            <w:gridSpan w:val="2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14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ครั้ง/</w:t>
            </w:r>
            <w:r w:rsidRPr="001C109B">
              <w:rPr>
                <w:rFonts w:ascii="TH SarabunPSK" w:hAnsi="TH SarabunPSK" w:cs="TH SarabunPSK"/>
                <w:sz w:val="28"/>
              </w:rPr>
              <w:t>min</w:t>
            </w:r>
          </w:p>
        </w:tc>
        <w:tc>
          <w:tcPr>
            <w:tcW w:w="903" w:type="dxa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7299" w:rsidRPr="001C109B">
        <w:tc>
          <w:tcPr>
            <w:tcW w:w="10068" w:type="dxa"/>
            <w:gridSpan w:val="10"/>
          </w:tcPr>
          <w:p w:rsidR="00517299" w:rsidRPr="001C109B" w:rsidRDefault="0051729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E93A0D" w:rsidRPr="001C109B">
        <w:tc>
          <w:tcPr>
            <w:tcW w:w="1800" w:type="dxa"/>
          </w:tcPr>
          <w:p w:rsidR="00E93A0D" w:rsidRPr="001C109B" w:rsidRDefault="00E93A0D" w:rsidP="00103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Sleep</w:t>
            </w:r>
          </w:p>
        </w:tc>
        <w:tc>
          <w:tcPr>
            <w:tcW w:w="2340" w:type="dxa"/>
            <w:gridSpan w:val="2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หมดสติ ปลุกไม่ตื่น</w:t>
            </w:r>
          </w:p>
        </w:tc>
        <w:tc>
          <w:tcPr>
            <w:tcW w:w="903" w:type="dxa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15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840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7299" w:rsidRPr="001C109B">
        <w:tc>
          <w:tcPr>
            <w:tcW w:w="1800" w:type="dxa"/>
          </w:tcPr>
          <w:p w:rsidR="00517299" w:rsidRPr="001C109B" w:rsidRDefault="00517299" w:rsidP="00103EE1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ภาวะ </w:t>
            </w:r>
            <w:r w:rsidRPr="001C109B">
              <w:rPr>
                <w:rFonts w:ascii="TH SarabunPSK" w:hAnsi="TH SarabunPSK" w:cs="TH SarabunPSK"/>
                <w:sz w:val="28"/>
              </w:rPr>
              <w:t>overdose</w:t>
            </w:r>
          </w:p>
        </w:tc>
        <w:tc>
          <w:tcPr>
            <w:tcW w:w="2340" w:type="dxa"/>
            <w:gridSpan w:val="2"/>
          </w:tcPr>
          <w:p w:rsidR="00517299" w:rsidRPr="001C109B" w:rsidRDefault="00517299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รูม่านตาหดตัวเป็นรูเล็กๆ, ความดันโลหิตต่ำ, เกิดภาวะหัวใจเต้นช้า </w:t>
            </w:r>
            <w:r w:rsidRPr="001C109B">
              <w:rPr>
                <w:rFonts w:ascii="TH SarabunPSK" w:hAnsi="TH SarabunPSK" w:cs="TH SarabunPSK"/>
                <w:sz w:val="28"/>
              </w:rPr>
              <w:t>(Bradycardia)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,หยุดหายใจ</w:t>
            </w:r>
          </w:p>
        </w:tc>
        <w:tc>
          <w:tcPr>
            <w:tcW w:w="903" w:type="dxa"/>
          </w:tcPr>
          <w:p w:rsidR="00517299" w:rsidRPr="001C109B" w:rsidRDefault="0051729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:rsidR="00517299" w:rsidRPr="001C109B" w:rsidRDefault="00517299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517299" w:rsidRPr="001C109B" w:rsidRDefault="00517299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517299" w:rsidRPr="001C109B" w:rsidRDefault="00517299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517299" w:rsidRPr="001C109B" w:rsidRDefault="00517299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517299" w:rsidRPr="001C109B" w:rsidRDefault="00517299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517299" w:rsidRPr="001C109B" w:rsidRDefault="00517299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3A0D" w:rsidRPr="001C109B">
        <w:trPr>
          <w:trHeight w:val="465"/>
        </w:trPr>
        <w:tc>
          <w:tcPr>
            <w:tcW w:w="1800" w:type="dxa"/>
          </w:tcPr>
          <w:p w:rsidR="00E93A0D" w:rsidRPr="001C109B" w:rsidRDefault="00E93A0D" w:rsidP="00103EE1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2340" w:type="dxa"/>
            <w:gridSpan w:val="2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93A0D" w:rsidRPr="001C109B" w:rsidRDefault="00E93A0D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E93A0D" w:rsidRPr="001C109B" w:rsidRDefault="00E93A0D" w:rsidP="008E318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93A0D" w:rsidRPr="001C109B" w:rsidRDefault="00E93A0D" w:rsidP="00E93A0D">
      <w:pPr>
        <w:tabs>
          <w:tab w:val="left" w:pos="851"/>
        </w:tabs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7C5E98" w:rsidRPr="001C109B" w:rsidRDefault="007C5E98" w:rsidP="007C5E98">
      <w:pPr>
        <w:jc w:val="thaiDistribute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-ห้ามใช้ยานี้ในผู้ป่วยหอบหืด ความดันในสมองสูง, ผู้ป่วยช็อค, ผู้ป่วยไตวาย</w:t>
      </w:r>
    </w:p>
    <w:p w:rsidR="00E93A0D" w:rsidRPr="001C109B" w:rsidRDefault="00103EE1" w:rsidP="00103EE1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="00E93A0D" w:rsidRPr="001C109B">
        <w:rPr>
          <w:rFonts w:ascii="TH SarabunPSK" w:hAnsi="TH SarabunPSK" w:cs="TH SarabunPSK"/>
          <w:sz w:val="28"/>
          <w:cs/>
        </w:rPr>
        <w:t xml:space="preserve">ควรให้ยาในขณะที่ผู้ป่วยอยู่ในท่านอน เพื่อลดการเกิด </w:t>
      </w:r>
      <w:r w:rsidRPr="001C109B">
        <w:rPr>
          <w:rFonts w:ascii="TH SarabunPSK" w:hAnsi="TH SarabunPSK" w:cs="TH SarabunPSK"/>
          <w:sz w:val="28"/>
        </w:rPr>
        <w:t>O</w:t>
      </w:r>
      <w:r w:rsidR="00E93A0D" w:rsidRPr="001C109B">
        <w:rPr>
          <w:rFonts w:ascii="TH SarabunPSK" w:hAnsi="TH SarabunPSK" w:cs="TH SarabunPSK"/>
          <w:sz w:val="28"/>
        </w:rPr>
        <w:t xml:space="preserve">rthostatic </w:t>
      </w:r>
      <w:r w:rsidRPr="001C109B">
        <w:rPr>
          <w:rFonts w:ascii="TH SarabunPSK" w:hAnsi="TH SarabunPSK" w:cs="TH SarabunPSK"/>
          <w:sz w:val="28"/>
        </w:rPr>
        <w:t>H</w:t>
      </w:r>
      <w:r w:rsidR="00E93A0D" w:rsidRPr="001C109B">
        <w:rPr>
          <w:rFonts w:ascii="TH SarabunPSK" w:hAnsi="TH SarabunPSK" w:cs="TH SarabunPSK"/>
          <w:sz w:val="28"/>
        </w:rPr>
        <w:t>ypotension</w:t>
      </w:r>
    </w:p>
    <w:p w:rsidR="00E93A0D" w:rsidRPr="001C109B" w:rsidRDefault="00103EE1" w:rsidP="00E93A0D">
      <w:pPr>
        <w:jc w:val="thaiDistribute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="00E93A0D" w:rsidRPr="001C109B">
        <w:rPr>
          <w:rFonts w:ascii="TH SarabunPSK" w:hAnsi="TH SarabunPSK" w:cs="TH SarabunPSK"/>
          <w:sz w:val="28"/>
          <w:cs/>
        </w:rPr>
        <w:t xml:space="preserve">การให้ยาทางหลอดเลือดดำโดยตรง </w:t>
      </w:r>
      <w:r w:rsidR="00E93A0D" w:rsidRPr="001C109B">
        <w:rPr>
          <w:rFonts w:ascii="TH SarabunPSK" w:hAnsi="TH SarabunPSK" w:cs="TH SarabunPSK"/>
          <w:sz w:val="28"/>
        </w:rPr>
        <w:t xml:space="preserve">(IV direct) </w:t>
      </w:r>
      <w:r w:rsidR="00E93A0D" w:rsidRPr="001C109B">
        <w:rPr>
          <w:rFonts w:ascii="TH SarabunPSK" w:hAnsi="TH SarabunPSK" w:cs="TH SarabunPSK"/>
          <w:sz w:val="28"/>
          <w:cs/>
        </w:rPr>
        <w:t>ควรฉีดช้า ๆ เพราะหากให้ยาเร็วเกินไป อาจทำให้เกิดผลข้างเคียงเพิ่มขึ้นได้</w:t>
      </w:r>
    </w:p>
    <w:p w:rsidR="00E93A0D" w:rsidRPr="001C109B" w:rsidRDefault="00103EE1" w:rsidP="00A012EB">
      <w:pPr>
        <w:ind w:left="360" w:hanging="360"/>
        <w:jc w:val="thaiDistribute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="00E93A0D" w:rsidRPr="001C109B">
        <w:rPr>
          <w:rFonts w:ascii="TH SarabunPSK" w:hAnsi="TH SarabunPSK" w:cs="TH SarabunPSK"/>
          <w:sz w:val="28"/>
          <w:cs/>
        </w:rPr>
        <w:t>ระมัดระวังเรื่องการกดการหายใจ โดยเฉพาะเมื่อให้ร่วมกับยาอื่นที่เพิ่มฤทธิ์ กดการหายใจ เช่น ยานอนหลับ ยาคลายกล้ามเนื้อ ยาคลาย กังวล</w:t>
      </w:r>
    </w:p>
    <w:p w:rsidR="00E93A0D" w:rsidRPr="001C109B" w:rsidRDefault="00E93A0D" w:rsidP="00D06D3A">
      <w:pPr>
        <w:rPr>
          <w:rFonts w:ascii="TH SarabunPSK" w:hAnsi="TH SarabunPSK" w:cs="TH SarabunPSK"/>
          <w:b/>
          <w:bCs/>
          <w:u w:val="single"/>
        </w:rPr>
      </w:pPr>
      <w:r w:rsidRPr="001C109B">
        <w:rPr>
          <w:rFonts w:ascii="TH SarabunPSK" w:hAnsi="TH SarabunPSK" w:cs="TH SarabunPSK"/>
          <w:b/>
          <w:bCs/>
          <w:u w:val="single"/>
          <w:cs/>
        </w:rPr>
        <w:t>ข้อมูลทั่วไปของยา</w:t>
      </w:r>
    </w:p>
    <w:p w:rsidR="00103EE1" w:rsidRPr="001C109B" w:rsidRDefault="00103EE1" w:rsidP="00E93A0D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-หากสารละลายมีตะกอนหรือมีสีเข้มขึ้นห้ามใช้</w:t>
      </w:r>
    </w:p>
    <w:p w:rsidR="00E93A0D" w:rsidRPr="001C109B" w:rsidRDefault="00103EE1" w:rsidP="00E93A0D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="00E93A0D" w:rsidRPr="001C109B">
        <w:rPr>
          <w:rFonts w:ascii="TH SarabunPSK" w:hAnsi="TH SarabunPSK" w:cs="TH SarabunPSK"/>
          <w:sz w:val="28"/>
          <w:cs/>
        </w:rPr>
        <w:t xml:space="preserve">สามารถให้ทาง </w:t>
      </w:r>
      <w:smartTag w:uri="urn:schemas-microsoft-com:office:smarttags" w:element="place">
        <w:smartTag w:uri="urn:schemas-microsoft-com:office:smarttags" w:element="City">
          <w:r w:rsidR="00E93A0D" w:rsidRPr="001C109B">
            <w:rPr>
              <w:rFonts w:ascii="TH SarabunPSK" w:hAnsi="TH SarabunPSK" w:cs="TH SarabunPSK"/>
              <w:sz w:val="28"/>
            </w:rPr>
            <w:t>IM</w:t>
          </w:r>
        </w:smartTag>
        <w:r w:rsidR="00E93A0D" w:rsidRPr="001C109B">
          <w:rPr>
            <w:rFonts w:ascii="TH SarabunPSK" w:hAnsi="TH SarabunPSK" w:cs="TH SarabunPSK"/>
            <w:sz w:val="28"/>
          </w:rPr>
          <w:t xml:space="preserve">, </w:t>
        </w:r>
        <w:smartTag w:uri="urn:schemas-microsoft-com:office:smarttags" w:element="State">
          <w:r w:rsidR="00E93A0D" w:rsidRPr="001C109B">
            <w:rPr>
              <w:rFonts w:ascii="TH SarabunPSK" w:hAnsi="TH SarabunPSK" w:cs="TH SarabunPSK"/>
              <w:sz w:val="28"/>
            </w:rPr>
            <w:t>SC</w:t>
          </w:r>
        </w:smartTag>
      </w:smartTag>
      <w:r w:rsidR="00E93A0D" w:rsidRPr="001C109B">
        <w:rPr>
          <w:rFonts w:ascii="TH SarabunPSK" w:hAnsi="TH SarabunPSK" w:cs="TH SarabunPSK"/>
          <w:sz w:val="28"/>
        </w:rPr>
        <w:t>, IV</w:t>
      </w:r>
    </w:p>
    <w:p w:rsidR="00E93A0D" w:rsidRPr="001C109B" w:rsidRDefault="00103EE1" w:rsidP="00E93A0D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="00E93A0D" w:rsidRPr="001C109B">
        <w:rPr>
          <w:rFonts w:ascii="TH SarabunPSK" w:hAnsi="TH SarabunPSK" w:cs="TH SarabunPSK"/>
          <w:sz w:val="28"/>
          <w:cs/>
        </w:rPr>
        <w:t xml:space="preserve">การให้ </w:t>
      </w:r>
      <w:r w:rsidR="00E93A0D" w:rsidRPr="001C109B">
        <w:rPr>
          <w:rFonts w:ascii="TH SarabunPSK" w:hAnsi="TH SarabunPSK" w:cs="TH SarabunPSK"/>
          <w:sz w:val="28"/>
        </w:rPr>
        <w:t xml:space="preserve">IV push </w:t>
      </w:r>
      <w:r w:rsidR="007C5E98" w:rsidRPr="001C109B">
        <w:rPr>
          <w:rFonts w:ascii="TH SarabunPSK" w:hAnsi="TH SarabunPSK" w:cs="TH SarabunPSK"/>
          <w:sz w:val="28"/>
          <w:cs/>
        </w:rPr>
        <w:t xml:space="preserve">โดยนำไปเจือจางใน </w:t>
      </w:r>
      <w:r w:rsidR="00E93A0D" w:rsidRPr="001C109B">
        <w:rPr>
          <w:rFonts w:ascii="TH SarabunPSK" w:hAnsi="TH SarabunPSK" w:cs="TH SarabunPSK"/>
          <w:sz w:val="28"/>
        </w:rPr>
        <w:t xml:space="preserve">SWFI, D5W, NSS </w:t>
      </w:r>
      <w:r w:rsidR="00E93A0D" w:rsidRPr="001C109B">
        <w:rPr>
          <w:rFonts w:ascii="TH SarabunPSK" w:hAnsi="TH SarabunPSK" w:cs="TH SarabunPSK"/>
          <w:sz w:val="28"/>
          <w:cs/>
        </w:rPr>
        <w:t xml:space="preserve">ให้มีความเข้มข้น 0.5 </w:t>
      </w:r>
      <w:r w:rsidR="00E93A0D" w:rsidRPr="001C109B">
        <w:rPr>
          <w:rFonts w:ascii="TH SarabunPSK" w:hAnsi="TH SarabunPSK" w:cs="TH SarabunPSK"/>
          <w:sz w:val="28"/>
        </w:rPr>
        <w:t>–</w:t>
      </w:r>
      <w:r w:rsidR="00E93A0D" w:rsidRPr="001C109B">
        <w:rPr>
          <w:rFonts w:ascii="TH SarabunPSK" w:hAnsi="TH SarabunPSK" w:cs="TH SarabunPSK"/>
          <w:sz w:val="28"/>
          <w:cs/>
        </w:rPr>
        <w:t xml:space="preserve"> 5 </w:t>
      </w:r>
      <w:r w:rsidR="00E93A0D" w:rsidRPr="001C109B">
        <w:rPr>
          <w:rFonts w:ascii="TH SarabunPSK" w:hAnsi="TH SarabunPSK" w:cs="TH SarabunPSK"/>
          <w:sz w:val="28"/>
        </w:rPr>
        <w:t xml:space="preserve">mg/ml </w:t>
      </w:r>
      <w:r w:rsidR="00E93A0D" w:rsidRPr="001C109B">
        <w:rPr>
          <w:rFonts w:ascii="TH SarabunPSK" w:hAnsi="TH SarabunPSK" w:cs="TH SarabunPSK"/>
          <w:sz w:val="28"/>
          <w:cs/>
        </w:rPr>
        <w:t xml:space="preserve">ฉีดอย่างช้าๆ มากกว่า 4 </w:t>
      </w:r>
      <w:r w:rsidR="00E93A0D" w:rsidRPr="001C109B">
        <w:rPr>
          <w:rFonts w:ascii="TH SarabunPSK" w:hAnsi="TH SarabunPSK" w:cs="TH SarabunPSK"/>
          <w:sz w:val="28"/>
        </w:rPr>
        <w:t>–</w:t>
      </w:r>
      <w:r w:rsidR="00E93A0D" w:rsidRPr="001C109B">
        <w:rPr>
          <w:rFonts w:ascii="TH SarabunPSK" w:hAnsi="TH SarabunPSK" w:cs="TH SarabunPSK"/>
          <w:sz w:val="28"/>
          <w:cs/>
        </w:rPr>
        <w:t xml:space="preserve">   </w:t>
      </w:r>
    </w:p>
    <w:p w:rsidR="00E93A0D" w:rsidRPr="001C109B" w:rsidRDefault="00E93A0D" w:rsidP="00E93A0D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 xml:space="preserve">     </w:t>
      </w:r>
      <w:r w:rsidRPr="001C109B">
        <w:rPr>
          <w:rFonts w:ascii="TH SarabunPSK" w:hAnsi="TH SarabunPSK" w:cs="TH SarabunPSK"/>
          <w:sz w:val="28"/>
          <w:cs/>
        </w:rPr>
        <w:t xml:space="preserve">5 นาที การให้ </w:t>
      </w:r>
      <w:r w:rsidRPr="001C109B">
        <w:rPr>
          <w:rFonts w:ascii="TH SarabunPSK" w:hAnsi="TH SarabunPSK" w:cs="TH SarabunPSK"/>
          <w:sz w:val="28"/>
        </w:rPr>
        <w:t xml:space="preserve">IV infusion </w:t>
      </w:r>
      <w:r w:rsidRPr="001C109B">
        <w:rPr>
          <w:rFonts w:ascii="TH SarabunPSK" w:hAnsi="TH SarabunPSK" w:cs="TH SarabunPSK"/>
          <w:sz w:val="28"/>
          <w:cs/>
        </w:rPr>
        <w:t xml:space="preserve">เจือจางยาด้วย </w:t>
      </w:r>
      <w:r w:rsidRPr="001C109B">
        <w:rPr>
          <w:rFonts w:ascii="TH SarabunPSK" w:hAnsi="TH SarabunPSK" w:cs="TH SarabunPSK"/>
          <w:sz w:val="28"/>
        </w:rPr>
        <w:t xml:space="preserve">SWFI, D5W, NSS </w:t>
      </w:r>
      <w:r w:rsidRPr="001C109B">
        <w:rPr>
          <w:rFonts w:ascii="TH SarabunPSK" w:hAnsi="TH SarabunPSK" w:cs="TH SarabunPSK"/>
          <w:sz w:val="28"/>
          <w:cs/>
        </w:rPr>
        <w:t xml:space="preserve">ให้มีความเข้มข้น 0.1 </w:t>
      </w:r>
      <w:r w:rsidRPr="001C109B">
        <w:rPr>
          <w:rFonts w:ascii="TH SarabunPSK" w:hAnsi="TH SarabunPSK" w:cs="TH SarabunPSK"/>
          <w:sz w:val="28"/>
        </w:rPr>
        <w:t>–</w:t>
      </w:r>
      <w:r w:rsidRPr="001C109B">
        <w:rPr>
          <w:rFonts w:ascii="TH SarabunPSK" w:hAnsi="TH SarabunPSK" w:cs="TH SarabunPSK"/>
          <w:sz w:val="28"/>
          <w:cs/>
        </w:rPr>
        <w:t xml:space="preserve"> 1 </w:t>
      </w:r>
      <w:r w:rsidRPr="001C109B">
        <w:rPr>
          <w:rFonts w:ascii="TH SarabunPSK" w:hAnsi="TH SarabunPSK" w:cs="TH SarabunPSK"/>
          <w:sz w:val="28"/>
        </w:rPr>
        <w:t>mg/ml</w:t>
      </w:r>
    </w:p>
    <w:p w:rsidR="007C5E98" w:rsidRPr="001C109B" w:rsidRDefault="007C5E98" w:rsidP="00E93A0D">
      <w:pPr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>-ยานี้ผ่านรกได้และขับออกทางน้ำนมได้</w:t>
      </w:r>
    </w:p>
    <w:p w:rsidR="00103EE1" w:rsidRPr="001C109B" w:rsidRDefault="00103EE1" w:rsidP="00103EE1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</w:p>
    <w:p w:rsidR="00103EE1" w:rsidRPr="001C109B" w:rsidRDefault="00103EE1" w:rsidP="00103EE1">
      <w:pPr>
        <w:jc w:val="thaiDistribute"/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>-ผลข้างเคียงของยา จะทำให้เบื่ออาหาร ท้องผูก วิงเวียน ตาพร่า หัวใจเต้นช้า เหงื่อออก คัน</w:t>
      </w:r>
    </w:p>
    <w:p w:rsidR="00103EE1" w:rsidRPr="001C109B" w:rsidRDefault="00103EE1" w:rsidP="00103EE1">
      <w:pPr>
        <w:jc w:val="thaiDistribute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-การแก้พิษยา </w:t>
      </w:r>
      <w:r w:rsidRPr="001C109B">
        <w:rPr>
          <w:rFonts w:ascii="TH SarabunPSK" w:hAnsi="TH SarabunPSK" w:cs="TH SarabunPSK"/>
          <w:sz w:val="28"/>
        </w:rPr>
        <w:t xml:space="preserve">overdose </w:t>
      </w:r>
      <w:r w:rsidRPr="001C109B">
        <w:rPr>
          <w:rFonts w:ascii="TH SarabunPSK" w:hAnsi="TH SarabunPSK" w:cs="TH SarabunPSK"/>
          <w:sz w:val="28"/>
          <w:cs/>
        </w:rPr>
        <w:t xml:space="preserve">ให้ใช้ </w:t>
      </w:r>
      <w:r w:rsidRPr="001C109B">
        <w:rPr>
          <w:rFonts w:ascii="TH SarabunPSK" w:hAnsi="TH SarabunPSK" w:cs="TH SarabunPSK"/>
          <w:sz w:val="28"/>
        </w:rPr>
        <w:t>Naloxone (Narcan)</w:t>
      </w:r>
    </w:p>
    <w:p w:rsidR="00103EE1" w:rsidRPr="001C109B" w:rsidRDefault="006E2BCB" w:rsidP="00517299">
      <w:pPr>
        <w:jc w:val="thaiDistribute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1</w:t>
      </w:r>
      <w:r w:rsidRPr="001C109B">
        <w:rPr>
          <w:rFonts w:ascii="TH SarabunPSK" w:hAnsi="TH SarabunPSK" w:cs="TH SarabunPSK"/>
          <w:sz w:val="28"/>
          <w:cs/>
        </w:rPr>
        <w:t>.</w:t>
      </w:r>
      <w:r w:rsidR="00103EE1" w:rsidRPr="001C109B">
        <w:rPr>
          <w:rFonts w:ascii="TH SarabunPSK" w:hAnsi="TH SarabunPSK" w:cs="TH SarabunPSK"/>
          <w:sz w:val="28"/>
          <w:cs/>
        </w:rPr>
        <w:t xml:space="preserve">หากเกิดการกดหายใจ ให้จัดการช่วยการหายใจ </w:t>
      </w:r>
      <w:r w:rsidR="00103EE1" w:rsidRPr="001C109B">
        <w:rPr>
          <w:rFonts w:ascii="TH SarabunPSK" w:hAnsi="TH SarabunPSK" w:cs="TH SarabunPSK"/>
          <w:sz w:val="28"/>
        </w:rPr>
        <w:t>Airway support</w:t>
      </w:r>
    </w:p>
    <w:p w:rsidR="00912B55" w:rsidRPr="001C109B" w:rsidRDefault="00517299" w:rsidP="00116822">
      <w:pPr>
        <w:jc w:val="thaiDistribute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</w:rPr>
        <w:t>2.</w:t>
      </w:r>
      <w:r w:rsidR="00103EE1" w:rsidRPr="001C109B">
        <w:rPr>
          <w:rFonts w:ascii="TH SarabunPSK" w:hAnsi="TH SarabunPSK" w:cs="TH SarabunPSK"/>
          <w:sz w:val="28"/>
        </w:rPr>
        <w:t>Naloxone  2 mg IV (</w:t>
      </w:r>
      <w:r w:rsidR="00103EE1" w:rsidRPr="001C109B">
        <w:rPr>
          <w:rFonts w:ascii="TH SarabunPSK" w:hAnsi="TH SarabunPSK" w:cs="TH SarabunPSK"/>
          <w:sz w:val="28"/>
          <w:cs/>
        </w:rPr>
        <w:t>สำหรับเด็กให้</w:t>
      </w:r>
      <w:r w:rsidR="00103EE1" w:rsidRPr="001C109B">
        <w:rPr>
          <w:rFonts w:ascii="TH SarabunPSK" w:hAnsi="TH SarabunPSK" w:cs="TH SarabunPSK"/>
          <w:sz w:val="28"/>
        </w:rPr>
        <w:t xml:space="preserve"> </w:t>
      </w:r>
      <w:r w:rsidR="00103EE1" w:rsidRPr="001C109B">
        <w:rPr>
          <w:rFonts w:ascii="TH SarabunPSK" w:hAnsi="TH SarabunPSK" w:cs="TH SarabunPSK"/>
          <w:sz w:val="28"/>
          <w:cs/>
        </w:rPr>
        <w:t>ขนาด</w:t>
      </w:r>
      <w:r w:rsidR="00103EE1" w:rsidRPr="001C109B">
        <w:rPr>
          <w:rFonts w:ascii="TH SarabunPSK" w:hAnsi="TH SarabunPSK" w:cs="TH SarabunPSK"/>
          <w:sz w:val="28"/>
        </w:rPr>
        <w:t xml:space="preserve"> 0.01 mg/kg) </w:t>
      </w:r>
      <w:r w:rsidRPr="001C109B">
        <w:rPr>
          <w:rFonts w:ascii="TH SarabunPSK" w:hAnsi="TH SarabunPSK" w:cs="TH SarabunPSK"/>
          <w:sz w:val="28"/>
          <w:cs/>
        </w:rPr>
        <w:t xml:space="preserve">และให้ซ้ำหากจำเป็น อาจให้ได้ </w:t>
      </w:r>
      <w:r w:rsidR="00103EE1" w:rsidRPr="001C109B">
        <w:rPr>
          <w:rFonts w:ascii="TH SarabunPSK" w:hAnsi="TH SarabunPSK" w:cs="TH SarabunPSK"/>
          <w:sz w:val="28"/>
          <w:cs/>
        </w:rPr>
        <w:t xml:space="preserve">ขนาดรวมถึง </w:t>
      </w:r>
      <w:r w:rsidR="00103EE1" w:rsidRPr="001C109B">
        <w:rPr>
          <w:rFonts w:ascii="TH SarabunPSK" w:hAnsi="TH SarabunPSK" w:cs="TH SarabunPSK"/>
          <w:sz w:val="28"/>
        </w:rPr>
        <w:t xml:space="preserve">10 mg  </w:t>
      </w:r>
    </w:p>
    <w:p w:rsidR="00FF26C6" w:rsidRPr="001C109B" w:rsidRDefault="00FF26C6" w:rsidP="00FF26C6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FF26C6" w:rsidRPr="001C109B" w:rsidRDefault="00FF26C6" w:rsidP="00FF26C6">
      <w:pPr>
        <w:jc w:val="center"/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Potassium chloride injection. KCl</w:t>
      </w:r>
    </w:p>
    <w:p w:rsidR="00FF26C6" w:rsidRPr="001C109B" w:rsidRDefault="00FF26C6" w:rsidP="00FF26C6">
      <w:pPr>
        <w:jc w:val="center"/>
        <w:rPr>
          <w:rFonts w:ascii="TH SarabunPSK" w:hAnsi="TH SarabunPSK" w:cs="TH SarabunPSK"/>
          <w:sz w:val="16"/>
          <w:szCs w:val="16"/>
        </w:rPr>
      </w:pPr>
    </w:p>
    <w:p w:rsidR="00FF26C6" w:rsidRPr="001C109B" w:rsidRDefault="00FF26C6" w:rsidP="00FF26C6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FF26C6" w:rsidRPr="001C109B" w:rsidRDefault="00FF26C6" w:rsidP="00FF26C6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FF26C6" w:rsidRPr="001C109B" w:rsidRDefault="00FF26C6" w:rsidP="00FF26C6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FF26C6" w:rsidRPr="001C109B">
        <w:tc>
          <w:tcPr>
            <w:tcW w:w="1766" w:type="dxa"/>
            <w:vAlign w:val="center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693310" w:rsidRPr="001C109B">
        <w:tc>
          <w:tcPr>
            <w:tcW w:w="9816" w:type="dxa"/>
            <w:gridSpan w:val="9"/>
            <w:vAlign w:val="center"/>
          </w:tcPr>
          <w:p w:rsidR="00693310" w:rsidRPr="001C109B" w:rsidRDefault="00693310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FF26C6" w:rsidRPr="001C109B">
        <w:tc>
          <w:tcPr>
            <w:tcW w:w="1766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</w:tc>
        <w:tc>
          <w:tcPr>
            <w:tcW w:w="1043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6C6" w:rsidRPr="001C109B">
        <w:tc>
          <w:tcPr>
            <w:tcW w:w="1766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1982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ครั้ง/นาที</w:t>
            </w:r>
          </w:p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&gt; 120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ครั้ง/นาที</w:t>
            </w:r>
          </w:p>
        </w:tc>
        <w:tc>
          <w:tcPr>
            <w:tcW w:w="1043" w:type="dxa"/>
          </w:tcPr>
          <w:p w:rsidR="00FF26C6" w:rsidRPr="001C109B" w:rsidRDefault="006359F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6C6" w:rsidRPr="001C109B">
        <w:tc>
          <w:tcPr>
            <w:tcW w:w="1766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Urine output</w:t>
            </w:r>
          </w:p>
        </w:tc>
        <w:tc>
          <w:tcPr>
            <w:tcW w:w="1982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600 ml/</w:t>
            </w:r>
            <w:r w:rsidR="00C66CC2" w:rsidRPr="001C109B">
              <w:rPr>
                <w:rFonts w:ascii="TH SarabunPSK" w:hAnsi="TH SarabunPSK" w:cs="TH SarabunPSK"/>
                <w:sz w:val="28"/>
              </w:rPr>
              <w:t>day</w:t>
            </w:r>
          </w:p>
        </w:tc>
        <w:tc>
          <w:tcPr>
            <w:tcW w:w="1043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3310" w:rsidRPr="001C109B">
        <w:tc>
          <w:tcPr>
            <w:tcW w:w="9816" w:type="dxa"/>
            <w:gridSpan w:val="9"/>
          </w:tcPr>
          <w:p w:rsidR="00693310" w:rsidRPr="001C109B" w:rsidRDefault="00693310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FF26C6" w:rsidRPr="001C109B">
        <w:tc>
          <w:tcPr>
            <w:tcW w:w="1766" w:type="dxa"/>
          </w:tcPr>
          <w:p w:rsidR="00FF26C6" w:rsidRPr="001C109B" w:rsidRDefault="00693310" w:rsidP="00505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ภาวะ</w:t>
            </w:r>
            <w:r w:rsidR="00FF26C6" w:rsidRPr="001C109B">
              <w:rPr>
                <w:rFonts w:ascii="TH SarabunPSK" w:hAnsi="TH SarabunPSK" w:cs="TH SarabunPSK"/>
                <w:sz w:val="32"/>
                <w:szCs w:val="32"/>
              </w:rPr>
              <w:t>Hyperkalemia</w:t>
            </w:r>
          </w:p>
        </w:tc>
        <w:tc>
          <w:tcPr>
            <w:tcW w:w="1982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คลื่นไส้</w:t>
            </w:r>
            <w:r w:rsidR="00C66CC2" w:rsidRPr="001C109B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ใจสั่น</w:t>
            </w:r>
          </w:p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หัวใจเต้นช้า</w:t>
            </w:r>
            <w:r w:rsidR="00C66CC2" w:rsidRPr="001C109B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อึดอัด</w:t>
            </w:r>
          </w:p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แน่นหน้าอก</w:t>
            </w:r>
          </w:p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ชาปลายมือ/เท้า</w:t>
            </w:r>
          </w:p>
        </w:tc>
        <w:tc>
          <w:tcPr>
            <w:tcW w:w="1043" w:type="dxa"/>
          </w:tcPr>
          <w:p w:rsidR="00FF26C6" w:rsidRPr="001C109B" w:rsidRDefault="00352DEE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59F6" w:rsidRPr="001C109B">
        <w:tc>
          <w:tcPr>
            <w:tcW w:w="1766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Extravasation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-ตำแหน่งให้ยา</w:t>
            </w:r>
          </w:p>
        </w:tc>
        <w:tc>
          <w:tcPr>
            <w:tcW w:w="1982" w:type="dxa"/>
          </w:tcPr>
          <w:p w:rsidR="006359F6" w:rsidRPr="001C109B" w:rsidRDefault="006359F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บวมแดง,ซีด </w:t>
            </w:r>
            <w:r w:rsidRPr="001C109B">
              <w:rPr>
                <w:rFonts w:ascii="TH SarabunPSK" w:hAnsi="TH SarabunPSK" w:cs="TH SarabunPSK"/>
                <w:sz w:val="28"/>
              </w:rPr>
              <w:t>–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 xml:space="preserve"> ขาว</w:t>
            </w:r>
          </w:p>
          <w:p w:rsidR="006359F6" w:rsidRPr="001C109B" w:rsidRDefault="006359F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(tissue necrosis)</w:t>
            </w:r>
          </w:p>
        </w:tc>
        <w:tc>
          <w:tcPr>
            <w:tcW w:w="1043" w:type="dxa"/>
          </w:tcPr>
          <w:p w:rsidR="006359F6" w:rsidRPr="001C109B" w:rsidRDefault="006359F6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6359F6" w:rsidRPr="001C109B" w:rsidRDefault="006359F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6C6" w:rsidRPr="001C109B">
        <w:tc>
          <w:tcPr>
            <w:tcW w:w="1766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 xml:space="preserve">Overdose </w:t>
            </w:r>
          </w:p>
        </w:tc>
        <w:tc>
          <w:tcPr>
            <w:tcW w:w="1982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Arhythmia</w:t>
            </w:r>
          </w:p>
        </w:tc>
        <w:tc>
          <w:tcPr>
            <w:tcW w:w="1043" w:type="dxa"/>
          </w:tcPr>
          <w:p w:rsidR="00FF26C6" w:rsidRPr="001C109B" w:rsidRDefault="00352DEE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6C6" w:rsidRPr="001C109B">
        <w:tc>
          <w:tcPr>
            <w:tcW w:w="1766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3" w:type="dxa"/>
          </w:tcPr>
          <w:p w:rsidR="00FF26C6" w:rsidRPr="001C109B" w:rsidRDefault="00FF26C6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FF26C6" w:rsidRPr="001C109B" w:rsidRDefault="00FF26C6" w:rsidP="005057B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359F6" w:rsidRPr="00116822" w:rsidRDefault="006359F6" w:rsidP="006359F6">
      <w:pPr>
        <w:rPr>
          <w:rFonts w:ascii="TH SarabunPSK" w:hAnsi="TH SarabunPSK" w:cs="TH SarabunPSK"/>
          <w:b/>
          <w:bCs/>
          <w:sz w:val="28"/>
        </w:rPr>
      </w:pPr>
      <w:r w:rsidRPr="00116822">
        <w:rPr>
          <w:rFonts w:ascii="TH SarabunPSK" w:hAnsi="TH SarabunPSK" w:cs="TH SarabunPSK"/>
          <w:sz w:val="28"/>
        </w:rPr>
        <w:t>**</w:t>
      </w:r>
      <w:r w:rsidRPr="00116822">
        <w:rPr>
          <w:rFonts w:ascii="TH SarabunPSK" w:hAnsi="TH SarabunPSK" w:cs="TH SarabunPSK"/>
          <w:b/>
          <w:bCs/>
          <w:sz w:val="28"/>
          <w:u w:val="single"/>
          <w:cs/>
        </w:rPr>
        <w:t>ห้าม</w:t>
      </w:r>
      <w:r w:rsidRPr="00116822">
        <w:rPr>
          <w:rFonts w:ascii="TH SarabunPSK" w:hAnsi="TH SarabunPSK" w:cs="TH SarabunPSK"/>
          <w:b/>
          <w:bCs/>
          <w:sz w:val="28"/>
          <w:cs/>
        </w:rPr>
        <w:t xml:space="preserve"> ให้ </w:t>
      </w:r>
      <w:r w:rsidRPr="00116822">
        <w:rPr>
          <w:rFonts w:ascii="TH SarabunPSK" w:hAnsi="TH SarabunPSK" w:cs="TH SarabunPSK"/>
          <w:b/>
          <w:bCs/>
          <w:sz w:val="28"/>
        </w:rPr>
        <w:t>KCL  </w:t>
      </w:r>
      <w:r w:rsidRPr="00116822">
        <w:rPr>
          <w:rFonts w:ascii="TH SarabunPSK" w:hAnsi="TH SarabunPSK" w:cs="TH SarabunPSK"/>
          <w:b/>
          <w:bCs/>
          <w:sz w:val="28"/>
          <w:cs/>
        </w:rPr>
        <w:t xml:space="preserve">ที่ไม่ได้เจือจาง และต้องบริหารยาโดย </w:t>
      </w:r>
      <w:r w:rsidRPr="00116822">
        <w:rPr>
          <w:rFonts w:ascii="TH SarabunPSK" w:hAnsi="TH SarabunPSK" w:cs="TH SarabunPSK"/>
          <w:b/>
          <w:bCs/>
          <w:sz w:val="28"/>
        </w:rPr>
        <w:t xml:space="preserve">IV infusion </w:t>
      </w:r>
      <w:r w:rsidRPr="00116822">
        <w:rPr>
          <w:rFonts w:ascii="TH SarabunPSK" w:hAnsi="TH SarabunPSK" w:cs="TH SarabunPSK"/>
          <w:b/>
          <w:bCs/>
          <w:sz w:val="28"/>
          <w:cs/>
        </w:rPr>
        <w:t>เท่านั้น</w:t>
      </w:r>
      <w:r w:rsidRPr="00116822">
        <w:rPr>
          <w:rFonts w:ascii="TH SarabunPSK" w:hAnsi="TH SarabunPSK" w:cs="TH SarabunPSK"/>
          <w:sz w:val="28"/>
        </w:rPr>
        <w:t>**</w:t>
      </w:r>
    </w:p>
    <w:p w:rsidR="006359F6" w:rsidRPr="00116822" w:rsidRDefault="006359F6" w:rsidP="006359F6">
      <w:pPr>
        <w:rPr>
          <w:rFonts w:ascii="TH SarabunPSK" w:hAnsi="TH SarabunPSK" w:cs="TH SarabunPSK"/>
          <w:b/>
          <w:bCs/>
          <w:sz w:val="28"/>
        </w:rPr>
      </w:pPr>
      <w:r w:rsidRPr="00116822">
        <w:rPr>
          <w:rFonts w:ascii="TH SarabunPSK" w:hAnsi="TH SarabunPSK" w:cs="TH SarabunPSK"/>
          <w:sz w:val="28"/>
        </w:rPr>
        <w:t>**</w:t>
      </w:r>
      <w:r w:rsidRPr="00116822">
        <w:rPr>
          <w:rFonts w:ascii="TH SarabunPSK" w:hAnsi="TH SarabunPSK" w:cs="TH SarabunPSK"/>
          <w:b/>
          <w:bCs/>
          <w:sz w:val="28"/>
          <w:u w:val="single"/>
          <w:cs/>
        </w:rPr>
        <w:t>ห้าม</w:t>
      </w:r>
      <w:r w:rsidRPr="00116822">
        <w:rPr>
          <w:rFonts w:ascii="TH SarabunPSK" w:hAnsi="TH SarabunPSK" w:cs="TH SarabunPSK"/>
          <w:b/>
          <w:bCs/>
          <w:sz w:val="28"/>
          <w:cs/>
        </w:rPr>
        <w:t xml:space="preserve"> ให้ </w:t>
      </w:r>
      <w:r w:rsidRPr="00116822">
        <w:rPr>
          <w:rFonts w:ascii="TH SarabunPSK" w:hAnsi="TH SarabunPSK" w:cs="TH SarabunPSK"/>
          <w:b/>
          <w:bCs/>
          <w:sz w:val="28"/>
        </w:rPr>
        <w:t xml:space="preserve">KCL </w:t>
      </w:r>
      <w:r w:rsidRPr="00116822">
        <w:rPr>
          <w:rFonts w:ascii="TH SarabunPSK" w:hAnsi="TH SarabunPSK" w:cs="TH SarabunPSK"/>
          <w:b/>
          <w:bCs/>
          <w:sz w:val="28"/>
          <w:cs/>
        </w:rPr>
        <w:t xml:space="preserve">โดยวิธี </w:t>
      </w:r>
      <w:r w:rsidRPr="00116822">
        <w:rPr>
          <w:rFonts w:ascii="TH SarabunPSK" w:hAnsi="TH SarabunPSK" w:cs="TH SarabunPSK"/>
          <w:b/>
          <w:bCs/>
          <w:sz w:val="28"/>
        </w:rPr>
        <w:t xml:space="preserve">IV push, IV bolus </w:t>
      </w:r>
      <w:r w:rsidRPr="00116822">
        <w:rPr>
          <w:rFonts w:ascii="TH SarabunPSK" w:hAnsi="TH SarabunPSK" w:cs="TH SarabunPSK"/>
          <w:b/>
          <w:bCs/>
          <w:sz w:val="28"/>
          <w:cs/>
        </w:rPr>
        <w:t>เพราะทำให้หัวใจหยุดเต้นได้</w:t>
      </w:r>
      <w:r w:rsidRPr="00116822">
        <w:rPr>
          <w:rFonts w:ascii="TH SarabunPSK" w:hAnsi="TH SarabunPSK" w:cs="TH SarabunPSK"/>
          <w:sz w:val="28"/>
        </w:rPr>
        <w:t>**</w:t>
      </w:r>
    </w:p>
    <w:p w:rsidR="006359F6" w:rsidRPr="00116822" w:rsidRDefault="006359F6" w:rsidP="006359F6">
      <w:pPr>
        <w:tabs>
          <w:tab w:val="left" w:pos="851"/>
        </w:tabs>
        <w:rPr>
          <w:rFonts w:ascii="TH SarabunPSK" w:hAnsi="TH SarabunPSK" w:cs="TH SarabunPSK"/>
          <w:b/>
          <w:bCs/>
          <w:sz w:val="28"/>
          <w:u w:val="single"/>
        </w:rPr>
      </w:pPr>
      <w:r w:rsidRPr="00116822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6359F6" w:rsidRPr="00116822" w:rsidRDefault="006359F6" w:rsidP="00C66CC2">
      <w:pPr>
        <w:ind w:left="360" w:hanging="360"/>
        <w:jc w:val="thaiDistribute"/>
        <w:rPr>
          <w:rFonts w:ascii="TH SarabunPSK" w:hAnsi="TH SarabunPSK" w:cs="TH SarabunPSK"/>
          <w:sz w:val="28"/>
        </w:rPr>
      </w:pPr>
      <w:r w:rsidRPr="00116822">
        <w:rPr>
          <w:rFonts w:ascii="TH SarabunPSK" w:hAnsi="TH SarabunPSK" w:cs="TH SarabunPSK"/>
          <w:sz w:val="28"/>
        </w:rPr>
        <w:t xml:space="preserve">- </w:t>
      </w:r>
      <w:r w:rsidRPr="00116822">
        <w:rPr>
          <w:rFonts w:ascii="TH SarabunPSK" w:hAnsi="TH SarabunPSK" w:cs="TH SarabunPSK"/>
          <w:sz w:val="28"/>
          <w:cs/>
        </w:rPr>
        <w:t xml:space="preserve">เฝ้าระวังอาการที่แสดงว่ามีระดับโปแตสเซียมสูง ได้แก่ อาการ ท้องเสีย คลื่นไส้อาเจียน ท้องอืด หัวใจเต้นช้า </w:t>
      </w:r>
      <w:r w:rsidRPr="00116822">
        <w:rPr>
          <w:rFonts w:ascii="TH SarabunPSK" w:hAnsi="TH SarabunPSK" w:cs="TH SarabunPSK"/>
          <w:sz w:val="28"/>
        </w:rPr>
        <w:t xml:space="preserve">(60 </w:t>
      </w:r>
      <w:r w:rsidRPr="00116822">
        <w:rPr>
          <w:rFonts w:ascii="TH SarabunPSK" w:hAnsi="TH SarabunPSK" w:cs="TH SarabunPSK"/>
          <w:sz w:val="28"/>
          <w:cs/>
        </w:rPr>
        <w:t>ครั้ง</w:t>
      </w:r>
      <w:r w:rsidRPr="00116822">
        <w:rPr>
          <w:rFonts w:ascii="TH SarabunPSK" w:hAnsi="TH SarabunPSK" w:cs="TH SarabunPSK"/>
          <w:sz w:val="28"/>
        </w:rPr>
        <w:t>/</w:t>
      </w:r>
      <w:r w:rsidRPr="00116822">
        <w:rPr>
          <w:rFonts w:ascii="TH SarabunPSK" w:hAnsi="TH SarabunPSK" w:cs="TH SarabunPSK"/>
          <w:sz w:val="28"/>
          <w:cs/>
        </w:rPr>
        <w:t>นาที</w:t>
      </w:r>
      <w:r w:rsidRPr="00116822">
        <w:rPr>
          <w:rFonts w:ascii="TH SarabunPSK" w:hAnsi="TH SarabunPSK" w:cs="TH SarabunPSK"/>
          <w:sz w:val="28"/>
        </w:rPr>
        <w:t>)</w:t>
      </w:r>
      <w:r w:rsidRPr="00116822">
        <w:rPr>
          <w:rFonts w:ascii="TH SarabunPSK" w:hAnsi="TH SarabunPSK" w:cs="TH SarabunPSK"/>
          <w:sz w:val="28"/>
          <w:cs/>
        </w:rPr>
        <w:t xml:space="preserve"> ปัสสาวะบ่อย อ่อนเพลีย ชาปลายมือ ปลายเท้า</w:t>
      </w:r>
    </w:p>
    <w:p w:rsidR="006359F6" w:rsidRPr="00116822" w:rsidRDefault="006359F6" w:rsidP="00C66CC2">
      <w:pPr>
        <w:rPr>
          <w:rFonts w:ascii="TH SarabunPSK" w:hAnsi="TH SarabunPSK" w:cs="TH SarabunPSK"/>
          <w:sz w:val="28"/>
        </w:rPr>
      </w:pPr>
      <w:r w:rsidRPr="00116822">
        <w:rPr>
          <w:rFonts w:ascii="TH SarabunPSK" w:hAnsi="TH SarabunPSK" w:cs="TH SarabunPSK"/>
          <w:sz w:val="28"/>
          <w:cs/>
        </w:rPr>
        <w:t>-  หากมีการรั่วออกนอกหลอดเลือดดำ  อาจทำให้เนื้อเยื่อตาย</w:t>
      </w:r>
    </w:p>
    <w:p w:rsidR="006359F6" w:rsidRPr="00116822" w:rsidRDefault="006359F6" w:rsidP="00C66CC2">
      <w:pPr>
        <w:ind w:left="360" w:hanging="360"/>
        <w:rPr>
          <w:rFonts w:ascii="TH SarabunPSK" w:hAnsi="TH SarabunPSK" w:cs="TH SarabunPSK"/>
          <w:sz w:val="28"/>
        </w:rPr>
      </w:pPr>
      <w:r w:rsidRPr="00116822">
        <w:rPr>
          <w:rFonts w:ascii="TH SarabunPSK" w:hAnsi="TH SarabunPSK" w:cs="TH SarabunPSK"/>
          <w:sz w:val="28"/>
        </w:rPr>
        <w:t xml:space="preserve">- KCL inj </w:t>
      </w:r>
      <w:r w:rsidRPr="00116822">
        <w:rPr>
          <w:rFonts w:ascii="TH SarabunPSK" w:hAnsi="TH SarabunPSK" w:cs="TH SarabunPSK"/>
          <w:sz w:val="28"/>
          <w:cs/>
        </w:rPr>
        <w:t xml:space="preserve">ควรให้ในผู้ป่วยที่มี </w:t>
      </w:r>
      <w:r w:rsidRPr="00116822">
        <w:rPr>
          <w:rFonts w:ascii="TH SarabunPSK" w:hAnsi="TH SarabunPSK" w:cs="TH SarabunPSK"/>
          <w:sz w:val="28"/>
        </w:rPr>
        <w:t xml:space="preserve">urine flow </w:t>
      </w:r>
      <w:r w:rsidRPr="00116822">
        <w:rPr>
          <w:rFonts w:ascii="TH SarabunPSK" w:hAnsi="TH SarabunPSK" w:cs="TH SarabunPSK"/>
          <w:sz w:val="28"/>
          <w:cs/>
        </w:rPr>
        <w:t xml:space="preserve">เพียงพอเท่านั้น ถ้าปัสสาวะน้อยกว่า </w:t>
      </w:r>
      <w:r w:rsidRPr="00116822">
        <w:rPr>
          <w:rFonts w:ascii="TH SarabunPSK" w:hAnsi="TH SarabunPSK" w:cs="TH SarabunPSK"/>
          <w:sz w:val="28"/>
        </w:rPr>
        <w:t xml:space="preserve">600 ml/day </w:t>
      </w:r>
      <w:r w:rsidRPr="00116822">
        <w:rPr>
          <w:rFonts w:ascii="TH SarabunPSK" w:hAnsi="TH SarabunPSK" w:cs="TH SarabunPSK"/>
          <w:sz w:val="28"/>
          <w:cs/>
        </w:rPr>
        <w:t xml:space="preserve">อาจเกิดภาวะ </w:t>
      </w:r>
      <w:r w:rsidRPr="00116822">
        <w:rPr>
          <w:rFonts w:ascii="TH SarabunPSK" w:hAnsi="TH SarabunPSK" w:cs="TH SarabunPSK"/>
          <w:sz w:val="28"/>
        </w:rPr>
        <w:t>K</w:t>
      </w:r>
      <w:r w:rsidR="00693310" w:rsidRPr="00116822">
        <w:rPr>
          <w:rFonts w:ascii="TH SarabunPSK" w:hAnsi="TH SarabunPSK" w:cs="TH SarabunPSK"/>
          <w:sz w:val="28"/>
          <w:vertAlign w:val="superscript"/>
        </w:rPr>
        <w:t>+ </w:t>
      </w:r>
      <w:r w:rsidRPr="00116822">
        <w:rPr>
          <w:rFonts w:ascii="TH SarabunPSK" w:hAnsi="TH SarabunPSK" w:cs="TH SarabunPSK"/>
          <w:sz w:val="28"/>
          <w:cs/>
        </w:rPr>
        <w:t>สะสมได้</w:t>
      </w:r>
      <w:r w:rsidRPr="00116822">
        <w:rPr>
          <w:rFonts w:ascii="TH SarabunPSK" w:hAnsi="TH SarabunPSK" w:cs="TH SarabunPSK"/>
          <w:sz w:val="28"/>
        </w:rPr>
        <w:t xml:space="preserve">                  </w:t>
      </w:r>
    </w:p>
    <w:p w:rsidR="006359F6" w:rsidRPr="00116822" w:rsidRDefault="006359F6" w:rsidP="00C66CC2">
      <w:pPr>
        <w:rPr>
          <w:rFonts w:ascii="TH SarabunPSK" w:hAnsi="TH SarabunPSK" w:cs="TH SarabunPSK"/>
          <w:sz w:val="28"/>
        </w:rPr>
      </w:pPr>
      <w:r w:rsidRPr="00116822">
        <w:rPr>
          <w:rFonts w:ascii="TH SarabunPSK" w:hAnsi="TH SarabunPSK" w:cs="TH SarabunPSK"/>
          <w:sz w:val="28"/>
        </w:rPr>
        <w:t xml:space="preserve">- </w:t>
      </w:r>
      <w:r w:rsidRPr="00116822">
        <w:rPr>
          <w:rFonts w:ascii="TH SarabunPSK" w:hAnsi="TH SarabunPSK" w:cs="TH SarabunPSK"/>
          <w:sz w:val="28"/>
          <w:cs/>
        </w:rPr>
        <w:t xml:space="preserve">ในผู้ป่วยที่มีภาวะขาดน้ำ ควรให้สารละลายที่ไม่มี </w:t>
      </w:r>
      <w:r w:rsidRPr="00116822">
        <w:rPr>
          <w:rFonts w:ascii="TH SarabunPSK" w:hAnsi="TH SarabunPSK" w:cs="TH SarabunPSK"/>
          <w:sz w:val="28"/>
        </w:rPr>
        <w:t xml:space="preserve">Potassium </w:t>
      </w:r>
      <w:r w:rsidRPr="00116822">
        <w:rPr>
          <w:rFonts w:ascii="TH SarabunPSK" w:hAnsi="TH SarabunPSK" w:cs="TH SarabunPSK"/>
          <w:sz w:val="28"/>
          <w:cs/>
        </w:rPr>
        <w:t xml:space="preserve">จำนวน </w:t>
      </w:r>
      <w:smartTag w:uri="urn:schemas-microsoft-com:office:smarttags" w:element="metricconverter">
        <w:smartTagPr>
          <w:attr w:name="ProductID" w:val="1 ลิตร"/>
        </w:smartTagPr>
        <w:r w:rsidRPr="00116822">
          <w:rPr>
            <w:rFonts w:ascii="TH SarabunPSK" w:hAnsi="TH SarabunPSK" w:cs="TH SarabunPSK"/>
            <w:sz w:val="28"/>
          </w:rPr>
          <w:t xml:space="preserve">1 </w:t>
        </w:r>
        <w:r w:rsidRPr="00116822">
          <w:rPr>
            <w:rFonts w:ascii="TH SarabunPSK" w:hAnsi="TH SarabunPSK" w:cs="TH SarabunPSK"/>
            <w:sz w:val="28"/>
            <w:cs/>
          </w:rPr>
          <w:t>ลิตร</w:t>
        </w:r>
      </w:smartTag>
      <w:r w:rsidRPr="00116822">
        <w:rPr>
          <w:rFonts w:ascii="TH SarabunPSK" w:hAnsi="TH SarabunPSK" w:cs="TH SarabunPSK"/>
          <w:sz w:val="28"/>
          <w:cs/>
        </w:rPr>
        <w:t xml:space="preserve"> ก่อนให้                             </w:t>
      </w:r>
    </w:p>
    <w:p w:rsidR="006359F6" w:rsidRPr="00116822" w:rsidRDefault="006359F6" w:rsidP="006359F6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116822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</w:p>
    <w:p w:rsidR="00C66CC2" w:rsidRPr="00116822" w:rsidRDefault="00C66CC2" w:rsidP="006359F6">
      <w:pPr>
        <w:jc w:val="thaiDistribute"/>
        <w:rPr>
          <w:rFonts w:ascii="TH SarabunPSK" w:hAnsi="TH SarabunPSK" w:cs="TH SarabunPSK"/>
          <w:sz w:val="28"/>
        </w:rPr>
      </w:pPr>
      <w:r w:rsidRPr="00116822">
        <w:rPr>
          <w:rFonts w:ascii="TH SarabunPSK" w:hAnsi="TH SarabunPSK" w:cs="TH SarabunPSK"/>
          <w:sz w:val="28"/>
          <w:cs/>
        </w:rPr>
        <w:t>-หัวใจเต้นช้า, ความดันต่ำ, คลื่นไส้อาเจียน</w:t>
      </w:r>
    </w:p>
    <w:p w:rsidR="006359F6" w:rsidRPr="00116822" w:rsidRDefault="006359F6" w:rsidP="006359F6">
      <w:pPr>
        <w:jc w:val="thaiDistribute"/>
        <w:rPr>
          <w:rFonts w:ascii="TH SarabunPSK" w:hAnsi="TH SarabunPSK" w:cs="TH SarabunPSK"/>
          <w:sz w:val="28"/>
        </w:rPr>
      </w:pPr>
      <w:r w:rsidRPr="00116822">
        <w:rPr>
          <w:rFonts w:ascii="TH SarabunPSK" w:hAnsi="TH SarabunPSK" w:cs="TH SarabunPSK"/>
          <w:sz w:val="28"/>
          <w:cs/>
        </w:rPr>
        <w:t>- การแก้ไขภาวะพิษของโปแตสเซียมสูง</w:t>
      </w:r>
    </w:p>
    <w:p w:rsidR="00A02B99" w:rsidRPr="00116822" w:rsidRDefault="00A02B99" w:rsidP="00A02B99">
      <w:pPr>
        <w:ind w:left="900" w:hanging="180"/>
        <w:jc w:val="thaiDistribute"/>
        <w:rPr>
          <w:rFonts w:ascii="TH SarabunPSK" w:hAnsi="TH SarabunPSK" w:cs="TH SarabunPSK"/>
          <w:szCs w:val="24"/>
        </w:rPr>
      </w:pPr>
      <w:r w:rsidRPr="00116822">
        <w:rPr>
          <w:rFonts w:ascii="TH SarabunPSK" w:hAnsi="TH SarabunPSK" w:cs="TH SarabunPSK"/>
          <w:szCs w:val="24"/>
        </w:rPr>
        <w:t>1.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ให้ </w:t>
      </w:r>
      <w:r w:rsidR="006359F6" w:rsidRPr="00116822">
        <w:rPr>
          <w:rFonts w:ascii="TH SarabunPSK" w:hAnsi="TH SarabunPSK" w:cs="TH SarabunPSK"/>
          <w:szCs w:val="24"/>
        </w:rPr>
        <w:t>RI 10 units + 50 % glucose  50 -100 ml IV stat</w:t>
      </w:r>
      <w:r w:rsidRPr="00116822">
        <w:rPr>
          <w:rFonts w:ascii="TH SarabunPSK" w:hAnsi="TH SarabunPSK" w:cs="TH SarabunPSK"/>
          <w:szCs w:val="24"/>
          <w:cs/>
        </w:rPr>
        <w:t xml:space="preserve"> </w:t>
      </w:r>
    </w:p>
    <w:p w:rsidR="006359F6" w:rsidRPr="00116822" w:rsidRDefault="00A02B99" w:rsidP="00A02B99">
      <w:pPr>
        <w:ind w:left="900" w:hanging="180"/>
        <w:jc w:val="thaiDistribute"/>
        <w:rPr>
          <w:rFonts w:ascii="TH SarabunPSK" w:hAnsi="TH SarabunPSK" w:cs="TH SarabunPSK"/>
          <w:szCs w:val="24"/>
        </w:rPr>
      </w:pPr>
      <w:r w:rsidRPr="00116822">
        <w:rPr>
          <w:rFonts w:ascii="TH SarabunPSK" w:hAnsi="TH SarabunPSK" w:cs="TH SarabunPSK"/>
          <w:szCs w:val="24"/>
        </w:rPr>
        <w:t>2.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ให้ </w:t>
      </w:r>
      <w:r w:rsidR="006359F6" w:rsidRPr="00116822">
        <w:rPr>
          <w:rFonts w:ascii="TH SarabunPSK" w:hAnsi="TH SarabunPSK" w:cs="TH SarabunPSK"/>
          <w:szCs w:val="24"/>
        </w:rPr>
        <w:t xml:space="preserve">Sodium bicarbonate 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สำหรับภาวะ </w:t>
      </w:r>
      <w:r w:rsidR="006359F6" w:rsidRPr="00116822">
        <w:rPr>
          <w:rFonts w:ascii="TH SarabunPSK" w:hAnsi="TH SarabunPSK" w:cs="TH SarabunPSK"/>
          <w:szCs w:val="24"/>
        </w:rPr>
        <w:t xml:space="preserve">acidosis </w:t>
      </w:r>
    </w:p>
    <w:p w:rsidR="00912B55" w:rsidRDefault="00A02B99" w:rsidP="00116822">
      <w:pPr>
        <w:ind w:left="900" w:hanging="180"/>
        <w:jc w:val="thaiDistribute"/>
        <w:rPr>
          <w:rFonts w:ascii="TH SarabunPSK" w:hAnsi="TH SarabunPSK" w:cs="TH SarabunPSK"/>
          <w:szCs w:val="24"/>
        </w:rPr>
      </w:pPr>
      <w:r w:rsidRPr="00116822">
        <w:rPr>
          <w:rFonts w:ascii="TH SarabunPSK" w:hAnsi="TH SarabunPSK" w:cs="TH SarabunPSK"/>
          <w:szCs w:val="24"/>
        </w:rPr>
        <w:t>3.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ให้ </w:t>
      </w:r>
      <w:r w:rsidR="006359F6" w:rsidRPr="00116822">
        <w:rPr>
          <w:rFonts w:ascii="TH SarabunPSK" w:hAnsi="TH SarabunPSK" w:cs="TH SarabunPSK"/>
          <w:szCs w:val="24"/>
        </w:rPr>
        <w:t xml:space="preserve">10 % Calcium gluconate 10 ml 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ทาง </w:t>
      </w:r>
      <w:r w:rsidR="006359F6" w:rsidRPr="00116822">
        <w:rPr>
          <w:rFonts w:ascii="TH SarabunPSK" w:hAnsi="TH SarabunPSK" w:cs="TH SarabunPSK"/>
          <w:szCs w:val="24"/>
        </w:rPr>
        <w:t xml:space="preserve">IV 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ช้า ๆ ใน </w:t>
      </w:r>
      <w:r w:rsidR="006359F6" w:rsidRPr="00116822">
        <w:rPr>
          <w:rFonts w:ascii="TH SarabunPSK" w:hAnsi="TH SarabunPSK" w:cs="TH SarabunPSK"/>
          <w:szCs w:val="24"/>
        </w:rPr>
        <w:t xml:space="preserve">5 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นาที อาจให้ซ้ำได้อีกหลังให้ยาครั้งแรกนาน </w:t>
      </w:r>
      <w:r w:rsidR="006359F6" w:rsidRPr="00116822">
        <w:rPr>
          <w:rFonts w:ascii="TH SarabunPSK" w:hAnsi="TH SarabunPSK" w:cs="TH SarabunPSK"/>
          <w:szCs w:val="24"/>
        </w:rPr>
        <w:t xml:space="preserve">5 </w:t>
      </w:r>
      <w:r w:rsidR="006359F6" w:rsidRPr="00116822">
        <w:rPr>
          <w:rFonts w:ascii="TH SarabunPSK" w:hAnsi="TH SarabunPSK" w:cs="TH SarabunPSK"/>
          <w:szCs w:val="24"/>
          <w:cs/>
        </w:rPr>
        <w:t xml:space="preserve">นาที ถ้า </w:t>
      </w:r>
      <w:r w:rsidR="006359F6" w:rsidRPr="00116822">
        <w:rPr>
          <w:rFonts w:ascii="TH SarabunPSK" w:hAnsi="TH SarabunPSK" w:cs="TH SarabunPSK"/>
          <w:szCs w:val="24"/>
        </w:rPr>
        <w:t xml:space="preserve">EKG </w:t>
      </w:r>
      <w:r w:rsidR="006359F6" w:rsidRPr="00116822">
        <w:rPr>
          <w:rFonts w:ascii="TH SarabunPSK" w:hAnsi="TH SarabunPSK" w:cs="TH SarabunPSK"/>
          <w:szCs w:val="24"/>
          <w:cs/>
        </w:rPr>
        <w:t>ยังผิดปกติ</w:t>
      </w:r>
    </w:p>
    <w:p w:rsidR="00116822" w:rsidRPr="00116822" w:rsidRDefault="00116822" w:rsidP="00116822">
      <w:pPr>
        <w:ind w:left="900" w:hanging="180"/>
        <w:jc w:val="thaiDistribute"/>
        <w:rPr>
          <w:rFonts w:ascii="TH SarabunPSK" w:hAnsi="TH SarabunPSK" w:cs="TH SarabunPSK"/>
          <w:szCs w:val="24"/>
        </w:rPr>
      </w:pP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36"/>
          <w:szCs w:val="36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Regular Insul</w:t>
      </w:r>
      <w:r w:rsidRPr="001C109B">
        <w:rPr>
          <w:rFonts w:ascii="TH SarabunPSK" w:hAnsi="TH SarabunPSK" w:cs="TH SarabunPSK"/>
          <w:b/>
          <w:bCs/>
        </w:rPr>
        <w:t>in</w:t>
      </w:r>
      <w:r w:rsidRPr="001C109B">
        <w:rPr>
          <w:rFonts w:ascii="TH SarabunPSK" w:hAnsi="TH SarabunPSK" w:cs="TH SarabunPSK"/>
          <w:b/>
          <w:bCs/>
          <w:sz w:val="32"/>
          <w:szCs w:val="32"/>
        </w:rPr>
        <w:t xml:space="preserve"> inj.</w:t>
      </w:r>
    </w:p>
    <w:p w:rsidR="004832D5" w:rsidRPr="001C109B" w:rsidRDefault="004832D5" w:rsidP="004832D5">
      <w:pPr>
        <w:jc w:val="center"/>
        <w:rPr>
          <w:rFonts w:ascii="TH SarabunPSK" w:hAnsi="TH SarabunPSK" w:cs="TH SarabunPSK"/>
          <w:sz w:val="16"/>
          <w:szCs w:val="16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4832D5" w:rsidRPr="001C109B" w:rsidRDefault="004832D5" w:rsidP="004832D5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832D5" w:rsidRPr="001C109B" w:rsidTr="004832D5">
        <w:tc>
          <w:tcPr>
            <w:tcW w:w="1766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4832D5" w:rsidRPr="001C109B" w:rsidTr="004832D5">
        <w:tc>
          <w:tcPr>
            <w:tcW w:w="9816" w:type="dxa"/>
            <w:gridSpan w:val="9"/>
            <w:vAlign w:val="center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140/90 mmHg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&gt; 120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FBS, DTX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FBS &lt; 70 mg/dl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DTX &lt; 60 mg/dl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9816" w:type="dxa"/>
            <w:gridSpan w:val="9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Hypoglycemia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ใจสั่น, หน้ามืด</w:t>
            </w:r>
          </w:p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ตาลาย, เหงื่อออกมาก</w:t>
            </w: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32D5" w:rsidRPr="001C109B" w:rsidTr="004832D5">
        <w:tc>
          <w:tcPr>
            <w:tcW w:w="1766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4832D5" w:rsidRPr="001C109B" w:rsidRDefault="004832D5" w:rsidP="00483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4832D5" w:rsidRPr="001C109B" w:rsidRDefault="004832D5" w:rsidP="004832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-หาก</w:t>
      </w:r>
      <w:r w:rsidRPr="001C109B">
        <w:rPr>
          <w:rFonts w:ascii="TH SarabunPSK" w:hAnsi="TH SarabunPSK" w:cs="TH SarabunPSK"/>
          <w:sz w:val="28"/>
        </w:rPr>
        <w:t xml:space="preserve">serum glucose </w:t>
      </w:r>
      <w:r w:rsidRPr="001C109B">
        <w:rPr>
          <w:rFonts w:ascii="TH SarabunPSK" w:hAnsi="TH SarabunPSK" w:cs="TH SarabunPSK"/>
          <w:sz w:val="28"/>
          <w:cs/>
        </w:rPr>
        <w:t xml:space="preserve">ลดลงเร็วเกินไป อาจทำให้เกิด </w:t>
      </w:r>
      <w:r w:rsidRPr="001C109B">
        <w:rPr>
          <w:rFonts w:ascii="TH SarabunPSK" w:hAnsi="TH SarabunPSK" w:cs="TH SarabunPSK"/>
          <w:sz w:val="28"/>
        </w:rPr>
        <w:t>cerebral edema</w:t>
      </w:r>
      <w:r w:rsidRPr="001C109B">
        <w:rPr>
          <w:rFonts w:ascii="TH SarabunPSK" w:hAnsi="TH SarabunPSK" w:cs="TH SarabunPSK"/>
          <w:sz w:val="28"/>
          <w:cs/>
        </w:rPr>
        <w:t>ได้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ข้อมูลทั่วไปของยา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  <w:cs/>
        </w:rPr>
      </w:pPr>
      <w:r w:rsidRPr="001C109B">
        <w:rPr>
          <w:rFonts w:ascii="TH SarabunPSK" w:hAnsi="TH SarabunPSK" w:cs="TH SarabunPSK"/>
          <w:sz w:val="28"/>
          <w:cs/>
        </w:rPr>
        <w:t xml:space="preserve">-สารละลายที่เจือจางแล้ว สามารถเก็บที่อุณหภูมิห้องและตู้เย็นได้ไม่เกิน </w:t>
      </w:r>
      <w:r w:rsidRPr="001C109B">
        <w:rPr>
          <w:rFonts w:ascii="TH SarabunPSK" w:hAnsi="TH SarabunPSK" w:cs="TH SarabunPSK"/>
          <w:sz w:val="28"/>
        </w:rPr>
        <w:t>24</w:t>
      </w:r>
      <w:r w:rsidRPr="001C109B">
        <w:rPr>
          <w:rFonts w:ascii="TH SarabunPSK" w:hAnsi="TH SarabunPSK" w:cs="TH SarabunPSK"/>
          <w:sz w:val="28"/>
          <w:cs/>
        </w:rPr>
        <w:t xml:space="preserve"> ชั่วโมง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>IV</w:t>
      </w:r>
      <w:r w:rsidRPr="001C109B">
        <w:rPr>
          <w:rFonts w:ascii="TH SarabunPSK" w:hAnsi="TH SarabunPSK" w:cs="TH SarabunPSK"/>
          <w:sz w:val="28"/>
          <w:cs/>
        </w:rPr>
        <w:t xml:space="preserve"> เจือจางด้วย</w:t>
      </w:r>
      <w:r w:rsidRPr="001C109B">
        <w:rPr>
          <w:rFonts w:ascii="TH SarabunPSK" w:hAnsi="TH SarabunPSK" w:cs="TH SarabunPSK"/>
          <w:sz w:val="28"/>
        </w:rPr>
        <w:t xml:space="preserve">NSS </w:t>
      </w:r>
      <w:r w:rsidRPr="001C109B">
        <w:rPr>
          <w:rFonts w:ascii="TH SarabunPSK" w:hAnsi="TH SarabunPSK" w:cs="TH SarabunPSK"/>
          <w:sz w:val="28"/>
          <w:cs/>
        </w:rPr>
        <w:t xml:space="preserve">โดยผสม </w:t>
      </w:r>
      <w:r w:rsidRPr="001C109B">
        <w:rPr>
          <w:rFonts w:ascii="TH SarabunPSK" w:hAnsi="TH SarabunPSK" w:cs="TH SarabunPSK"/>
          <w:sz w:val="28"/>
        </w:rPr>
        <w:t>50</w:t>
      </w:r>
      <w:r w:rsidRPr="001C109B">
        <w:rPr>
          <w:rFonts w:ascii="TH SarabunPSK" w:hAnsi="TH SarabunPSK" w:cs="TH SarabunPSK"/>
          <w:sz w:val="28"/>
          <w:cs/>
        </w:rPr>
        <w:t xml:space="preserve"> </w:t>
      </w:r>
      <w:r w:rsidRPr="001C109B">
        <w:rPr>
          <w:rFonts w:ascii="TH SarabunPSK" w:hAnsi="TH SarabunPSK" w:cs="TH SarabunPSK"/>
          <w:sz w:val="28"/>
        </w:rPr>
        <w:t>unit</w:t>
      </w:r>
      <w:r w:rsidRPr="001C109B">
        <w:rPr>
          <w:rFonts w:ascii="TH SarabunPSK" w:hAnsi="TH SarabunPSK" w:cs="TH SarabunPSK"/>
          <w:sz w:val="28"/>
          <w:cs/>
        </w:rPr>
        <w:t xml:space="preserve"> ใน</w:t>
      </w:r>
      <w:r w:rsidRPr="001C109B">
        <w:rPr>
          <w:rFonts w:ascii="TH SarabunPSK" w:hAnsi="TH SarabunPSK" w:cs="TH SarabunPSK"/>
          <w:sz w:val="28"/>
        </w:rPr>
        <w:t xml:space="preserve"> 500 ml</w:t>
      </w:r>
      <w:r w:rsidRPr="001C109B">
        <w:rPr>
          <w:rFonts w:ascii="TH SarabunPSK" w:hAnsi="TH SarabunPSK" w:cs="TH SarabunPSK"/>
          <w:sz w:val="28"/>
          <w:cs/>
        </w:rPr>
        <w:t xml:space="preserve"> ของ</w:t>
      </w:r>
      <w:r w:rsidRPr="001C109B">
        <w:rPr>
          <w:rFonts w:ascii="TH SarabunPSK" w:hAnsi="TH SarabunPSK" w:cs="TH SarabunPSK"/>
          <w:sz w:val="28"/>
        </w:rPr>
        <w:t xml:space="preserve"> IV fluid</w:t>
      </w:r>
      <w:r w:rsidRPr="001C109B">
        <w:rPr>
          <w:rFonts w:ascii="TH SarabunPSK" w:hAnsi="TH SarabunPSK" w:cs="TH SarabunPSK"/>
          <w:sz w:val="28"/>
          <w:cs/>
        </w:rPr>
        <w:t xml:space="preserve"> ให้ในอัตราเร็ว </w:t>
      </w:r>
      <w:r w:rsidRPr="001C109B">
        <w:rPr>
          <w:rFonts w:ascii="TH SarabunPSK" w:hAnsi="TH SarabunPSK" w:cs="TH SarabunPSK"/>
          <w:sz w:val="28"/>
        </w:rPr>
        <w:t>1 ml/min (6unit/hour)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 xml:space="preserve">SC </w:t>
      </w:r>
      <w:r w:rsidRPr="001C109B">
        <w:rPr>
          <w:rFonts w:ascii="TH SarabunPSK" w:hAnsi="TH SarabunPSK" w:cs="TH SarabunPSK"/>
          <w:sz w:val="28"/>
          <w:cs/>
        </w:rPr>
        <w:t>ไม่ต้องเจือจางยา</w:t>
      </w:r>
    </w:p>
    <w:p w:rsidR="004832D5" w:rsidRPr="001C109B" w:rsidRDefault="004832D5" w:rsidP="004832D5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</w:p>
    <w:p w:rsidR="004832D5" w:rsidRPr="001C109B" w:rsidRDefault="004832D5" w:rsidP="004832D5">
      <w:pPr>
        <w:ind w:left="360" w:hanging="360"/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 xml:space="preserve">Hyperglycemia-Hyperosmolar nonketonic : IV loading dose 0.1 unit/kg </w:t>
      </w:r>
      <w:r w:rsidRPr="001C109B">
        <w:rPr>
          <w:rFonts w:ascii="TH SarabunPSK" w:hAnsi="TH SarabunPSK" w:cs="TH SarabunPSK"/>
          <w:sz w:val="28"/>
          <w:cs/>
        </w:rPr>
        <w:t>ตามด้วย</w:t>
      </w:r>
      <w:r w:rsidRPr="001C109B">
        <w:rPr>
          <w:rFonts w:ascii="TH SarabunPSK" w:hAnsi="TH SarabunPSK" w:cs="TH SarabunPSK"/>
          <w:sz w:val="28"/>
        </w:rPr>
        <w:t xml:space="preserve"> continuous infusion 0.1 unit/kg/hour </w:t>
      </w:r>
      <w:r w:rsidRPr="001C109B">
        <w:rPr>
          <w:rFonts w:ascii="TH SarabunPSK" w:hAnsi="TH SarabunPSK" w:cs="TH SarabunPSK"/>
          <w:sz w:val="28"/>
          <w:cs/>
        </w:rPr>
        <w:t>จนกว่าระดับ</w:t>
      </w:r>
      <w:r w:rsidRPr="001C109B">
        <w:rPr>
          <w:rFonts w:ascii="TH SarabunPSK" w:hAnsi="TH SarabunPSK" w:cs="TH SarabunPSK"/>
          <w:sz w:val="28"/>
        </w:rPr>
        <w:t xml:space="preserve"> glucose </w:t>
      </w:r>
      <w:r w:rsidRPr="001C109B">
        <w:rPr>
          <w:rFonts w:ascii="TH SarabunPSK" w:hAnsi="TH SarabunPSK" w:cs="TH SarabunPSK"/>
          <w:sz w:val="28"/>
          <w:cs/>
        </w:rPr>
        <w:t xml:space="preserve">ลงมาที่ </w:t>
      </w:r>
      <w:r w:rsidRPr="001C109B">
        <w:rPr>
          <w:rFonts w:ascii="TH SarabunPSK" w:hAnsi="TH SarabunPSK" w:cs="TH SarabunPSK"/>
          <w:sz w:val="28"/>
        </w:rPr>
        <w:t>250 mg/dl</w:t>
      </w: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Pr="001C109B" w:rsidRDefault="004832D5" w:rsidP="004832D5">
      <w:pPr>
        <w:rPr>
          <w:rFonts w:ascii="TH SarabunPSK" w:hAnsi="TH SarabunPSK" w:cs="TH SarabunPSK"/>
          <w:sz w:val="28"/>
        </w:rPr>
      </w:pPr>
    </w:p>
    <w:p w:rsidR="004832D5" w:rsidRDefault="004832D5" w:rsidP="00326869">
      <w:pPr>
        <w:jc w:val="center"/>
        <w:rPr>
          <w:rFonts w:ascii="TH SarabunPSK" w:hAnsi="TH SarabunPSK" w:cs="TH SarabunPSK"/>
          <w:sz w:val="28"/>
        </w:rPr>
      </w:pPr>
    </w:p>
    <w:p w:rsidR="00116822" w:rsidRPr="001C109B" w:rsidRDefault="00116822" w:rsidP="00326869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326869" w:rsidRPr="001C109B" w:rsidRDefault="00326869" w:rsidP="00326869">
      <w:pPr>
        <w:jc w:val="center"/>
        <w:rPr>
          <w:rFonts w:ascii="TH SarabunPSK" w:hAnsi="TH SarabunPSK" w:cs="TH SarabunPSK"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แบบบันทึกการใช้ยาที่มีความเสี่ยงสูง </w:t>
      </w:r>
      <w:r w:rsidRPr="001C109B">
        <w:rPr>
          <w:rFonts w:ascii="TH SarabunPSK" w:hAnsi="TH SarabunPSK" w:cs="TH SarabunPSK"/>
          <w:b/>
          <w:bCs/>
          <w:sz w:val="28"/>
          <w:u w:val="single"/>
        </w:rPr>
        <w:t xml:space="preserve">( High alert drug ) </w:t>
      </w: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โรงพยาบาล</w:t>
      </w:r>
      <w:r w:rsidRPr="001C109B">
        <w:rPr>
          <w:rFonts w:ascii="TH SarabunPSK" w:hAnsi="TH SarabunPSK" w:cs="TH SarabunPSK"/>
          <w:sz w:val="28"/>
          <w:u w:val="single"/>
          <w:cs/>
        </w:rPr>
        <w:t>เขาชัยสน</w:t>
      </w:r>
    </w:p>
    <w:p w:rsidR="00326869" w:rsidRPr="001C109B" w:rsidRDefault="00326869" w:rsidP="00326869">
      <w:pPr>
        <w:jc w:val="center"/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b/>
          <w:bCs/>
          <w:sz w:val="32"/>
          <w:szCs w:val="32"/>
        </w:rPr>
        <w:t>Sodium Bicarbonate Injection</w:t>
      </w:r>
    </w:p>
    <w:p w:rsidR="00326869" w:rsidRPr="001C109B" w:rsidRDefault="00326869" w:rsidP="00326869">
      <w:pPr>
        <w:jc w:val="center"/>
        <w:rPr>
          <w:rFonts w:ascii="TH SarabunPSK" w:hAnsi="TH SarabunPSK" w:cs="TH SarabunPSK"/>
          <w:sz w:val="16"/>
          <w:szCs w:val="16"/>
        </w:rPr>
      </w:pPr>
    </w:p>
    <w:p w:rsidR="00326869" w:rsidRPr="001C109B" w:rsidRDefault="00326869" w:rsidP="00326869">
      <w:pPr>
        <w:rPr>
          <w:rFonts w:ascii="TH SarabunPSK" w:hAnsi="TH SarabunPSK" w:cs="TH SarabunPSK"/>
          <w:sz w:val="32"/>
          <w:szCs w:val="32"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1C109B">
        <w:rPr>
          <w:rFonts w:ascii="TH SarabunPSK" w:hAnsi="TH SarabunPSK" w:cs="TH SarabunPSK"/>
          <w:sz w:val="32"/>
          <w:szCs w:val="32"/>
        </w:rPr>
        <w:t>HN…………………....</w:t>
      </w:r>
    </w:p>
    <w:p w:rsidR="00326869" w:rsidRPr="001C109B" w:rsidRDefault="00326869" w:rsidP="00326869">
      <w:pPr>
        <w:rPr>
          <w:rFonts w:ascii="TH SarabunPSK" w:hAnsi="TH SarabunPSK" w:cs="TH SarabunPSK"/>
          <w:sz w:val="32"/>
          <w:szCs w:val="32"/>
          <w:cs/>
        </w:rPr>
      </w:pPr>
      <w:r w:rsidRPr="001C109B">
        <w:rPr>
          <w:rFonts w:ascii="TH SarabunPSK" w:hAnsi="TH SarabunPSK" w:cs="TH SarabunPSK"/>
          <w:sz w:val="32"/>
          <w:szCs w:val="32"/>
          <w:cs/>
        </w:rPr>
        <w:t>วันที่ให้ .........................................</w:t>
      </w:r>
      <w:r w:rsidRPr="001C109B">
        <w:rPr>
          <w:rFonts w:ascii="TH SarabunPSK" w:hAnsi="TH SarabunPSK" w:cs="TH SarabunPSK"/>
          <w:sz w:val="32"/>
          <w:szCs w:val="32"/>
          <w:cs/>
        </w:rPr>
        <w:tab/>
      </w:r>
      <w:r w:rsidRPr="001C109B">
        <w:rPr>
          <w:rFonts w:ascii="TH SarabunPSK" w:hAnsi="TH SarabunPSK" w:cs="TH SarabunPSK"/>
          <w:sz w:val="32"/>
          <w:szCs w:val="32"/>
          <w:cs/>
        </w:rPr>
        <w:tab/>
        <w:t>เวลาที่ให้ ...............................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1C109B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326869" w:rsidRPr="001C109B">
        <w:tc>
          <w:tcPr>
            <w:tcW w:w="1766" w:type="dxa"/>
            <w:vAlign w:val="center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 </w:t>
            </w:r>
            <w:r w:rsidRPr="001C109B">
              <w:rPr>
                <w:rFonts w:ascii="TH SarabunPSK" w:hAnsi="TH SarabunPSK" w:cs="TH SarabunPSK"/>
                <w:sz w:val="32"/>
                <w:szCs w:val="32"/>
              </w:rPr>
              <w:t>(x)</w:t>
            </w:r>
          </w:p>
        </w:tc>
        <w:tc>
          <w:tcPr>
            <w:tcW w:w="840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1</w:t>
            </w:r>
          </w:p>
        </w:tc>
        <w:tc>
          <w:tcPr>
            <w:tcW w:w="837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2</w:t>
            </w:r>
          </w:p>
        </w:tc>
        <w:tc>
          <w:tcPr>
            <w:tcW w:w="837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3</w:t>
            </w:r>
          </w:p>
        </w:tc>
        <w:tc>
          <w:tcPr>
            <w:tcW w:w="837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4</w:t>
            </w:r>
          </w:p>
        </w:tc>
        <w:tc>
          <w:tcPr>
            <w:tcW w:w="837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837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x 6</w:t>
            </w:r>
          </w:p>
        </w:tc>
      </w:tr>
      <w:tr w:rsidR="007729DB" w:rsidRPr="001C109B">
        <w:tc>
          <w:tcPr>
            <w:tcW w:w="9816" w:type="dxa"/>
            <w:gridSpan w:val="9"/>
            <w:vAlign w:val="center"/>
          </w:tcPr>
          <w:p w:rsidR="007729DB" w:rsidRPr="001C109B" w:rsidRDefault="007729DB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Point</w:t>
            </w:r>
          </w:p>
        </w:tc>
      </w:tr>
      <w:tr w:rsidR="00326869" w:rsidRPr="001C109B">
        <w:tc>
          <w:tcPr>
            <w:tcW w:w="1766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BP</w:t>
            </w:r>
          </w:p>
        </w:tc>
        <w:tc>
          <w:tcPr>
            <w:tcW w:w="1982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140/90 mmHg</w:t>
            </w:r>
          </w:p>
        </w:tc>
        <w:tc>
          <w:tcPr>
            <w:tcW w:w="1043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6869" w:rsidRPr="001C109B">
        <w:tc>
          <w:tcPr>
            <w:tcW w:w="1766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</w:tc>
        <w:tc>
          <w:tcPr>
            <w:tcW w:w="1982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Bradycardia</w:t>
            </w:r>
          </w:p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1C109B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6869" w:rsidRPr="001C109B">
        <w:tc>
          <w:tcPr>
            <w:tcW w:w="1766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</w:rPr>
              <w:t>Serum Na</w:t>
            </w:r>
          </w:p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1982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Hypernatremia</w:t>
            </w:r>
          </w:p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>&gt; 150 mEqL</w:t>
            </w:r>
          </w:p>
        </w:tc>
        <w:tc>
          <w:tcPr>
            <w:tcW w:w="1043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29DB" w:rsidRPr="001C109B">
        <w:tc>
          <w:tcPr>
            <w:tcW w:w="9816" w:type="dxa"/>
            <w:gridSpan w:val="9"/>
          </w:tcPr>
          <w:p w:rsidR="007729DB" w:rsidRPr="001C109B" w:rsidRDefault="007729DB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326869" w:rsidRPr="001C109B">
        <w:tc>
          <w:tcPr>
            <w:tcW w:w="1766" w:type="dxa"/>
          </w:tcPr>
          <w:p w:rsidR="00326869" w:rsidRPr="001C109B" w:rsidRDefault="007729DB" w:rsidP="004C59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109B">
              <w:rPr>
                <w:rFonts w:ascii="TH SarabunPSK" w:hAnsi="TH SarabunPSK" w:cs="TH SarabunPSK"/>
                <w:sz w:val="32"/>
                <w:szCs w:val="32"/>
                <w:cs/>
              </w:rPr>
              <w:t>อาการข้างเคียงและภาวะชัก</w:t>
            </w:r>
          </w:p>
        </w:tc>
        <w:tc>
          <w:tcPr>
            <w:tcW w:w="1982" w:type="dxa"/>
          </w:tcPr>
          <w:p w:rsidR="007729DB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ภาว</w:t>
            </w:r>
            <w:r w:rsidR="007B2853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="007729DB" w:rsidRPr="001C109B">
              <w:rPr>
                <w:rFonts w:ascii="TH SarabunPSK" w:hAnsi="TH SarabunPSK" w:cs="TH SarabunPSK"/>
                <w:sz w:val="28"/>
                <w:cs/>
              </w:rPr>
              <w:t xml:space="preserve">เรอ, ท้องอืด </w:t>
            </w:r>
            <w:r w:rsidR="007729DB" w:rsidRPr="001C109B">
              <w:rPr>
                <w:rFonts w:ascii="TH SarabunPSK" w:hAnsi="TH SarabunPSK" w:cs="TH SarabunPSK"/>
                <w:sz w:val="28"/>
              </w:rPr>
              <w:t>,</w:t>
            </w:r>
          </w:p>
          <w:p w:rsidR="00326869" w:rsidRPr="001C109B" w:rsidRDefault="007729DB" w:rsidP="00141D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sz w:val="28"/>
                <w:cs/>
              </w:rPr>
              <w:t>ภาวะ</w:t>
            </w:r>
            <w:r w:rsidR="00326869" w:rsidRPr="001C109B">
              <w:rPr>
                <w:rFonts w:ascii="TH SarabunPSK" w:hAnsi="TH SarabunPSK" w:cs="TH SarabunPSK"/>
                <w:sz w:val="28"/>
                <w:cs/>
              </w:rPr>
              <w:t>ชัก</w:t>
            </w:r>
          </w:p>
        </w:tc>
        <w:tc>
          <w:tcPr>
            <w:tcW w:w="1043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109B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C109B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840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26869" w:rsidRPr="001C109B">
        <w:tc>
          <w:tcPr>
            <w:tcW w:w="1766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28"/>
              </w:rPr>
            </w:pPr>
            <w:r w:rsidRPr="001C109B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326869" w:rsidRPr="001C109B" w:rsidRDefault="00326869" w:rsidP="0014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326869" w:rsidRPr="001C109B" w:rsidRDefault="00326869" w:rsidP="004C5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6869" w:rsidRPr="001C109B" w:rsidRDefault="00326869" w:rsidP="007E67B3">
      <w:pPr>
        <w:rPr>
          <w:rFonts w:ascii="TH SarabunPSK" w:hAnsi="TH SarabunPSK" w:cs="TH SarabunPSK"/>
          <w:sz w:val="28"/>
        </w:rPr>
      </w:pPr>
    </w:p>
    <w:p w:rsidR="00326869" w:rsidRPr="001C109B" w:rsidRDefault="00326869" w:rsidP="00326869">
      <w:pPr>
        <w:rPr>
          <w:rFonts w:ascii="TH SarabunPSK" w:hAnsi="TH SarabunPSK" w:cs="TH SarabunPSK"/>
          <w:u w:val="single"/>
        </w:rPr>
      </w:pPr>
      <w:r w:rsidRPr="001C109B">
        <w:rPr>
          <w:rFonts w:ascii="TH SarabunPSK" w:hAnsi="TH SarabunPSK" w:cs="TH SarabunPSK"/>
          <w:u w:val="single"/>
          <w:cs/>
        </w:rPr>
        <w:t>ข้อควรระวังในการใช้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</w:t>
      </w:r>
      <w:r w:rsidRPr="001C109B">
        <w:rPr>
          <w:rFonts w:ascii="TH SarabunPSK" w:hAnsi="TH SarabunPSK" w:cs="TH SarabunPSK"/>
          <w:sz w:val="28"/>
        </w:rPr>
        <w:t>Cardiac arrest</w:t>
      </w:r>
      <w:r w:rsidRPr="001C109B">
        <w:rPr>
          <w:rFonts w:ascii="TH SarabunPSK" w:hAnsi="TH SarabunPSK" w:cs="TH SarabunPSK"/>
          <w:sz w:val="28"/>
          <w:cs/>
        </w:rPr>
        <w:t xml:space="preserve"> ไม่แนะนำให้ใช้เป็นประจำ</w:t>
      </w:r>
    </w:p>
    <w:p w:rsidR="00326869" w:rsidRPr="001C109B" w:rsidRDefault="00326869" w:rsidP="00326869">
      <w:pPr>
        <w:rPr>
          <w:rFonts w:ascii="TH SarabunPSK" w:hAnsi="TH SarabunPSK" w:cs="TH SarabunPSK"/>
          <w:u w:val="single"/>
        </w:rPr>
      </w:pPr>
      <w:r w:rsidRPr="001C109B">
        <w:rPr>
          <w:rFonts w:ascii="TH SarabunPSK" w:hAnsi="TH SarabunPSK" w:cs="TH SarabunPSK"/>
          <w:u w:val="single"/>
          <w:cs/>
        </w:rPr>
        <w:t>ข้อมูลทั่วไปของยา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-ยาจะเข้ากันไม่ได้กับ </w:t>
      </w:r>
      <w:r w:rsidRPr="001C109B">
        <w:rPr>
          <w:rFonts w:ascii="TH SarabunPSK" w:hAnsi="TH SarabunPSK" w:cs="TH SarabunPSK"/>
          <w:sz w:val="28"/>
        </w:rPr>
        <w:t>Atropine, Dopamine, Calcium gluconate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-ห้ามใช้ยาเมื่อมีการเปลี่ยนสี หรือตกตะกอน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-ขนาดยาที่ใช้เริ่มต้น </w:t>
      </w:r>
      <w:r w:rsidRPr="001C109B">
        <w:rPr>
          <w:rFonts w:ascii="TH SarabunPSK" w:hAnsi="TH SarabunPSK" w:cs="TH SarabunPSK"/>
          <w:sz w:val="28"/>
        </w:rPr>
        <w:t>1 mEq/kg</w:t>
      </w:r>
      <w:r w:rsidRPr="001C109B">
        <w:rPr>
          <w:rFonts w:ascii="TH SarabunPSK" w:hAnsi="TH SarabunPSK" w:cs="TH SarabunPSK"/>
          <w:sz w:val="28"/>
          <w:cs/>
        </w:rPr>
        <w:t xml:space="preserve"> อาจทำซ้ำได้ </w:t>
      </w:r>
      <w:r w:rsidRPr="001C109B">
        <w:rPr>
          <w:rFonts w:ascii="TH SarabunPSK" w:hAnsi="TH SarabunPSK" w:cs="TH SarabunPSK"/>
          <w:sz w:val="28"/>
        </w:rPr>
        <w:t xml:space="preserve">0.5 mEq/L </w:t>
      </w:r>
      <w:r w:rsidRPr="001C109B">
        <w:rPr>
          <w:rFonts w:ascii="TH SarabunPSK" w:hAnsi="TH SarabunPSK" w:cs="TH SarabunPSK"/>
          <w:sz w:val="28"/>
          <w:cs/>
        </w:rPr>
        <w:t xml:space="preserve">ห่างกัน </w:t>
      </w:r>
      <w:r w:rsidRPr="001C109B">
        <w:rPr>
          <w:rFonts w:ascii="TH SarabunPSK" w:hAnsi="TH SarabunPSK" w:cs="TH SarabunPSK"/>
          <w:sz w:val="28"/>
        </w:rPr>
        <w:t>10-15</w:t>
      </w:r>
      <w:r w:rsidRPr="001C109B">
        <w:rPr>
          <w:rFonts w:ascii="TH SarabunPSK" w:hAnsi="TH SarabunPSK" w:cs="TH SarabunPSK"/>
          <w:sz w:val="28"/>
          <w:cs/>
        </w:rPr>
        <w:t xml:space="preserve"> นาที ขึ้นอยู่กับการตอ</w:t>
      </w:r>
      <w:r w:rsidR="007729DB" w:rsidRPr="001C109B">
        <w:rPr>
          <w:rFonts w:ascii="TH SarabunPSK" w:hAnsi="TH SarabunPSK" w:cs="TH SarabunPSK"/>
          <w:sz w:val="28"/>
          <w:cs/>
        </w:rPr>
        <w:t>บ</w:t>
      </w:r>
      <w:r w:rsidRPr="001C109B">
        <w:rPr>
          <w:rFonts w:ascii="TH SarabunPSK" w:hAnsi="TH SarabunPSK" w:cs="TH SarabunPSK"/>
          <w:sz w:val="28"/>
          <w:cs/>
        </w:rPr>
        <w:t>สนองของ</w:t>
      </w:r>
      <w:r w:rsidRPr="001C109B">
        <w:rPr>
          <w:rFonts w:ascii="TH SarabunPSK" w:hAnsi="TH SarabunPSK" w:cs="TH SarabunPSK"/>
          <w:sz w:val="28"/>
        </w:rPr>
        <w:t xml:space="preserve"> CPR</w:t>
      </w:r>
    </w:p>
    <w:p w:rsidR="00326869" w:rsidRPr="001C109B" w:rsidRDefault="00326869" w:rsidP="007E67B3">
      <w:pPr>
        <w:rPr>
          <w:rFonts w:ascii="TH SarabunPSK" w:hAnsi="TH SarabunPSK" w:cs="TH SarabunPSK"/>
          <w:b/>
          <w:bCs/>
          <w:sz w:val="28"/>
          <w:u w:val="single"/>
        </w:rPr>
      </w:pPr>
      <w:r w:rsidRPr="001C109B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</w:p>
    <w:p w:rsidR="00326869" w:rsidRPr="001C109B" w:rsidRDefault="00326869" w:rsidP="007E67B3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-เรอ, ท้องอืด และมีอาการบวม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 xml:space="preserve">-อาการชัก รักษาด้วย </w:t>
      </w:r>
      <w:r w:rsidRPr="001C109B">
        <w:rPr>
          <w:rFonts w:ascii="TH SarabunPSK" w:hAnsi="TH SarabunPSK" w:cs="TH SarabunPSK"/>
          <w:sz w:val="28"/>
        </w:rPr>
        <w:t>Diazepam 0.1-0.25 mg/kg</w:t>
      </w:r>
    </w:p>
    <w:p w:rsidR="00326869" w:rsidRPr="001C109B" w:rsidRDefault="00326869" w:rsidP="00326869">
      <w:pPr>
        <w:rPr>
          <w:rFonts w:ascii="TH SarabunPSK" w:hAnsi="TH SarabunPSK" w:cs="TH SarabunPSK"/>
          <w:sz w:val="28"/>
        </w:rPr>
      </w:pPr>
      <w:r w:rsidRPr="001C109B">
        <w:rPr>
          <w:rFonts w:ascii="TH SarabunPSK" w:hAnsi="TH SarabunPSK" w:cs="TH SarabunPSK"/>
          <w:sz w:val="28"/>
          <w:cs/>
        </w:rPr>
        <w:t>-อาการ</w:t>
      </w:r>
      <w:r w:rsidRPr="001C109B">
        <w:rPr>
          <w:rFonts w:ascii="TH SarabunPSK" w:hAnsi="TH SarabunPSK" w:cs="TH SarabunPSK"/>
          <w:sz w:val="28"/>
        </w:rPr>
        <w:t xml:space="preserve">Hypernatremia </w:t>
      </w:r>
      <w:r w:rsidRPr="001C109B">
        <w:rPr>
          <w:rFonts w:ascii="TH SarabunPSK" w:hAnsi="TH SarabunPSK" w:cs="TH SarabunPSK"/>
          <w:sz w:val="28"/>
          <w:cs/>
        </w:rPr>
        <w:t xml:space="preserve">การรักษาให้ </w:t>
      </w:r>
      <w:r w:rsidRPr="001C109B">
        <w:rPr>
          <w:rFonts w:ascii="TH SarabunPSK" w:hAnsi="TH SarabunPSK" w:cs="TH SarabunPSK"/>
          <w:sz w:val="28"/>
        </w:rPr>
        <w:t>Diuretic, free water replacment</w:t>
      </w:r>
    </w:p>
    <w:p w:rsidR="0032201B" w:rsidRDefault="0032201B" w:rsidP="00116822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32201B" w:rsidRDefault="0032201B" w:rsidP="00526EBE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32201B" w:rsidRDefault="0032201B" w:rsidP="00526EBE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729DB" w:rsidRPr="001C109B" w:rsidRDefault="007729DB" w:rsidP="007729DB">
      <w:pPr>
        <w:rPr>
          <w:rFonts w:ascii="TH SarabunPSK" w:hAnsi="TH SarabunPSK" w:cs="TH SarabunPSK"/>
          <w:sz w:val="28"/>
        </w:rPr>
      </w:pPr>
    </w:p>
    <w:p w:rsidR="007729DB" w:rsidRPr="001C109B" w:rsidRDefault="007729DB" w:rsidP="007729DB">
      <w:pPr>
        <w:rPr>
          <w:rFonts w:ascii="TH SarabunPSK" w:hAnsi="TH SarabunPSK" w:cs="TH SarabunPSK"/>
          <w:sz w:val="28"/>
        </w:rPr>
      </w:pPr>
    </w:p>
    <w:p w:rsidR="007729DB" w:rsidRPr="001C109B" w:rsidRDefault="007729DB" w:rsidP="00526EBE">
      <w:pPr>
        <w:rPr>
          <w:rFonts w:ascii="TH SarabunPSK" w:hAnsi="TH SarabunPSK" w:cs="TH SarabunPSK"/>
          <w:sz w:val="28"/>
          <w:cs/>
        </w:rPr>
      </w:pPr>
    </w:p>
    <w:sectPr w:rsidR="007729DB" w:rsidRPr="001C109B" w:rsidSect="006E2BCB">
      <w:headerReference w:type="default" r:id="rId8"/>
      <w:footerReference w:type="default" r:id="rId9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CC" w:rsidRDefault="00873FCC" w:rsidP="004832D5">
      <w:r>
        <w:separator/>
      </w:r>
    </w:p>
  </w:endnote>
  <w:endnote w:type="continuationSeparator" w:id="1">
    <w:p w:rsidR="00873FCC" w:rsidRDefault="00873FCC" w:rsidP="0048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55" w:rsidRPr="007A277F" w:rsidRDefault="00912B55" w:rsidP="00912B55">
    <w:pPr>
      <w:pStyle w:val="a6"/>
      <w:jc w:val="right"/>
      <w:rPr>
        <w:szCs w:val="24"/>
        <w:cs/>
      </w:rPr>
    </w:pPr>
    <w:r>
      <w:rPr>
        <w:rFonts w:hint="cs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5895975</wp:posOffset>
          </wp:positionH>
          <wp:positionV relativeFrom="paragraph">
            <wp:posOffset>30480</wp:posOffset>
          </wp:positionV>
          <wp:extent cx="476250" cy="476250"/>
          <wp:effectExtent l="19050" t="0" r="0" b="0"/>
          <wp:wrapNone/>
          <wp:docPr id="1" name="Picture 1" descr="HOSP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P_LOGO_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77F">
      <w:rPr>
        <w:rFonts w:hint="cs"/>
        <w:szCs w:val="24"/>
        <w:cs/>
      </w:rPr>
      <w:t xml:space="preserve">งานบริการข้อมูลข่าวสารเภสัชสนเทศ โรงพยาบาลเขาชัยสน โทร. 137 </w:t>
    </w:r>
  </w:p>
  <w:p w:rsidR="00912B55" w:rsidRDefault="00912B55" w:rsidP="00912B55">
    <w:pPr>
      <w:pStyle w:val="a6"/>
      <w:jc w:val="right"/>
    </w:pPr>
  </w:p>
  <w:p w:rsidR="00912B55" w:rsidRDefault="00912B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CC" w:rsidRDefault="00873FCC" w:rsidP="004832D5">
      <w:r>
        <w:separator/>
      </w:r>
    </w:p>
  </w:footnote>
  <w:footnote w:type="continuationSeparator" w:id="1">
    <w:p w:rsidR="00873FCC" w:rsidRDefault="00873FCC" w:rsidP="0048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4630"/>
      <w:docPartObj>
        <w:docPartGallery w:val="Page Numbers (Top of Page)"/>
        <w:docPartUnique/>
      </w:docPartObj>
    </w:sdtPr>
    <w:sdtContent>
      <w:p w:rsidR="004832D5" w:rsidRDefault="00307599">
        <w:pPr>
          <w:pStyle w:val="a4"/>
          <w:jc w:val="right"/>
        </w:pPr>
        <w:fldSimple w:instr=" PAGE   \* MERGEFORMAT ">
          <w:r w:rsidR="00116822">
            <w:rPr>
              <w:noProof/>
            </w:rPr>
            <w:t>11</w:t>
          </w:r>
        </w:fldSimple>
      </w:p>
    </w:sdtContent>
  </w:sdt>
  <w:p w:rsidR="004832D5" w:rsidRDefault="00483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80F"/>
    <w:multiLevelType w:val="hybridMultilevel"/>
    <w:tmpl w:val="EB6422C8"/>
    <w:lvl w:ilvl="0" w:tplc="A912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93263"/>
    <w:multiLevelType w:val="hybridMultilevel"/>
    <w:tmpl w:val="EE82B69E"/>
    <w:lvl w:ilvl="0" w:tplc="3266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601E2"/>
    <w:multiLevelType w:val="hybridMultilevel"/>
    <w:tmpl w:val="72C207B4"/>
    <w:lvl w:ilvl="0" w:tplc="9850B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2619A"/>
    <w:multiLevelType w:val="hybridMultilevel"/>
    <w:tmpl w:val="E3666D8C"/>
    <w:lvl w:ilvl="0" w:tplc="8298834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5C23620"/>
    <w:multiLevelType w:val="hybridMultilevel"/>
    <w:tmpl w:val="F006BB9C"/>
    <w:lvl w:ilvl="0" w:tplc="7810639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F0D4667"/>
    <w:multiLevelType w:val="hybridMultilevel"/>
    <w:tmpl w:val="BE42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D1254D"/>
    <w:multiLevelType w:val="hybridMultilevel"/>
    <w:tmpl w:val="75EEAF24"/>
    <w:lvl w:ilvl="0" w:tplc="D786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6D686A"/>
    <w:multiLevelType w:val="hybridMultilevel"/>
    <w:tmpl w:val="9A9036FA"/>
    <w:lvl w:ilvl="0" w:tplc="D13093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C1C57"/>
    <w:multiLevelType w:val="hybridMultilevel"/>
    <w:tmpl w:val="E6D282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  <w:lvl w:ilvl="2" w:tplc="FFFFFFFF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25F33"/>
    <w:rsid w:val="00071E68"/>
    <w:rsid w:val="000F0BD9"/>
    <w:rsid w:val="00103EE1"/>
    <w:rsid w:val="00116822"/>
    <w:rsid w:val="00141D23"/>
    <w:rsid w:val="0016674C"/>
    <w:rsid w:val="001B1DE2"/>
    <w:rsid w:val="001C109B"/>
    <w:rsid w:val="002528AE"/>
    <w:rsid w:val="00307599"/>
    <w:rsid w:val="0032201B"/>
    <w:rsid w:val="00326869"/>
    <w:rsid w:val="00352DEE"/>
    <w:rsid w:val="00391E49"/>
    <w:rsid w:val="003F6480"/>
    <w:rsid w:val="004271F5"/>
    <w:rsid w:val="004832D5"/>
    <w:rsid w:val="004A1A8A"/>
    <w:rsid w:val="004C59A4"/>
    <w:rsid w:val="005057BE"/>
    <w:rsid w:val="00517299"/>
    <w:rsid w:val="00526EBE"/>
    <w:rsid w:val="006359F6"/>
    <w:rsid w:val="0065346C"/>
    <w:rsid w:val="00667D43"/>
    <w:rsid w:val="0068270C"/>
    <w:rsid w:val="00693310"/>
    <w:rsid w:val="006E2BCB"/>
    <w:rsid w:val="0071766F"/>
    <w:rsid w:val="007729DB"/>
    <w:rsid w:val="00776961"/>
    <w:rsid w:val="007A5354"/>
    <w:rsid w:val="007B2853"/>
    <w:rsid w:val="007C5E98"/>
    <w:rsid w:val="007E67B3"/>
    <w:rsid w:val="00803495"/>
    <w:rsid w:val="00810DF6"/>
    <w:rsid w:val="00873FCC"/>
    <w:rsid w:val="008E318B"/>
    <w:rsid w:val="008F1F19"/>
    <w:rsid w:val="00912B55"/>
    <w:rsid w:val="009133E5"/>
    <w:rsid w:val="009A0163"/>
    <w:rsid w:val="00A012EB"/>
    <w:rsid w:val="00A02B99"/>
    <w:rsid w:val="00A60EAA"/>
    <w:rsid w:val="00AA0AEB"/>
    <w:rsid w:val="00B438B0"/>
    <w:rsid w:val="00B91794"/>
    <w:rsid w:val="00BE046D"/>
    <w:rsid w:val="00C66CC2"/>
    <w:rsid w:val="00CC547A"/>
    <w:rsid w:val="00D06D3A"/>
    <w:rsid w:val="00E25F33"/>
    <w:rsid w:val="00E75A9F"/>
    <w:rsid w:val="00E93A0D"/>
    <w:rsid w:val="00F0002F"/>
    <w:rsid w:val="00F07CC4"/>
    <w:rsid w:val="00F23316"/>
    <w:rsid w:val="00F71FC0"/>
    <w:rsid w:val="00FD2E0F"/>
    <w:rsid w:val="00F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F3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832D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832D5"/>
    <w:rPr>
      <w:sz w:val="24"/>
      <w:szCs w:val="28"/>
    </w:rPr>
  </w:style>
  <w:style w:type="paragraph" w:styleId="a6">
    <w:name w:val="footer"/>
    <w:basedOn w:val="a"/>
    <w:link w:val="a7"/>
    <w:uiPriority w:val="99"/>
    <w:rsid w:val="004832D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832D5"/>
    <w:rPr>
      <w:sz w:val="24"/>
      <w:szCs w:val="28"/>
    </w:rPr>
  </w:style>
  <w:style w:type="paragraph" w:styleId="a8">
    <w:name w:val="Balloon Text"/>
    <w:basedOn w:val="a"/>
    <w:link w:val="a9"/>
    <w:rsid w:val="00912B5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12B5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B698-7EFA-4A25-A41D-139BD75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2266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แบบบันทึกการใช้ยาที่มีความเสี่ยงสูง ( High alert drug ) โรงพยาบาลเขาชัยสน</vt:lpstr>
      <vt:lpstr>แบบบันทึกการใช้ยาที่มีความเสี่ยงสูง ( High alert drug ) โรงพยาบาลเขาชัยสน</vt:lpstr>
    </vt:vector>
  </TitlesOfParts>
  <Company>xxx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แบบบันทึกการใช้ยาที่มีความเสี่ยงสูง ( High alert drug ) โรงพยาบาลเขาชัยสน</dc:title>
  <dc:subject/>
  <dc:creator>xxx</dc:creator>
  <cp:keywords/>
  <dc:description/>
  <cp:lastModifiedBy>FasterUser</cp:lastModifiedBy>
  <cp:revision>2</cp:revision>
  <dcterms:created xsi:type="dcterms:W3CDTF">2015-05-12T13:32:00Z</dcterms:created>
  <dcterms:modified xsi:type="dcterms:W3CDTF">2015-05-12T13:32:00Z</dcterms:modified>
</cp:coreProperties>
</file>